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8A" w:rsidRDefault="00717339" w:rsidP="0091766E">
      <w:pPr>
        <w:pStyle w:val="Default"/>
        <w:rPr>
          <w:b/>
          <w:bCs/>
          <w:szCs w:val="28"/>
        </w:rPr>
      </w:pPr>
      <w:r w:rsidRPr="00717339">
        <w:rPr>
          <w:b/>
          <w:bCs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698.1pt">
            <v:imagedata r:id="rId5" o:title="пол.об орга-ии исслед.и проектной д-ти"/>
          </v:shape>
        </w:pict>
      </w:r>
    </w:p>
    <w:p w:rsidR="00717339" w:rsidRPr="0091766E" w:rsidRDefault="00717339" w:rsidP="0091766E">
      <w:pPr>
        <w:pStyle w:val="Default"/>
        <w:rPr>
          <w:b/>
          <w:bCs/>
          <w:szCs w:val="28"/>
        </w:rPr>
      </w:pPr>
    </w:p>
    <w:p w:rsidR="00C31E8A" w:rsidRPr="0091766E" w:rsidRDefault="00C31E8A" w:rsidP="0091766E">
      <w:pPr>
        <w:pStyle w:val="Default"/>
        <w:jc w:val="center"/>
        <w:rPr>
          <w:szCs w:val="28"/>
        </w:rPr>
      </w:pPr>
      <w:r>
        <w:rPr>
          <w:b/>
          <w:bCs/>
          <w:szCs w:val="28"/>
        </w:rPr>
        <w:lastRenderedPageBreak/>
        <w:t xml:space="preserve">Положение </w:t>
      </w:r>
      <w:r w:rsidRPr="0091766E">
        <w:rPr>
          <w:b/>
          <w:bCs/>
          <w:szCs w:val="28"/>
        </w:rPr>
        <w:t>об организации исследовательской и проектной деятельности обучающихся в М</w:t>
      </w:r>
      <w:r>
        <w:rPr>
          <w:b/>
          <w:bCs/>
          <w:szCs w:val="28"/>
        </w:rPr>
        <w:t xml:space="preserve">БОУ ДО </w:t>
      </w:r>
      <w:r w:rsidRPr="0091766E">
        <w:rPr>
          <w:b/>
          <w:bCs/>
          <w:szCs w:val="28"/>
        </w:rPr>
        <w:t xml:space="preserve">Станции юных натуралистов </w:t>
      </w:r>
      <w:proofErr w:type="spellStart"/>
      <w:r w:rsidRPr="0091766E">
        <w:rPr>
          <w:b/>
          <w:bCs/>
          <w:szCs w:val="28"/>
        </w:rPr>
        <w:t>Невьянского</w:t>
      </w:r>
      <w:proofErr w:type="spellEnd"/>
      <w:r w:rsidRPr="0091766E">
        <w:rPr>
          <w:b/>
          <w:bCs/>
          <w:szCs w:val="28"/>
        </w:rPr>
        <w:t xml:space="preserve"> городского округа.</w:t>
      </w:r>
    </w:p>
    <w:p w:rsidR="00C31E8A" w:rsidRPr="00253326" w:rsidRDefault="00C31E8A" w:rsidP="00D10E23">
      <w:pPr>
        <w:pStyle w:val="Default"/>
        <w:ind w:firstLine="567"/>
        <w:jc w:val="both"/>
      </w:pPr>
      <w:r w:rsidRPr="00253326">
        <w:rPr>
          <w:b/>
          <w:bCs/>
        </w:rPr>
        <w:t xml:space="preserve">1. Общие положения </w:t>
      </w:r>
    </w:p>
    <w:p w:rsidR="00C31E8A" w:rsidRPr="00253326" w:rsidRDefault="00C31E8A" w:rsidP="00D10E23">
      <w:pPr>
        <w:pStyle w:val="Default"/>
        <w:ind w:firstLine="567"/>
        <w:jc w:val="both"/>
      </w:pPr>
      <w:r w:rsidRPr="00253326">
        <w:t xml:space="preserve">1.1. Положение об организации проектной и исследовательской деятельности обучающихся МБОУ ДО Станции юных натуралистов </w:t>
      </w:r>
      <w:proofErr w:type="spellStart"/>
      <w:r w:rsidRPr="00253326">
        <w:t>Невьянского</w:t>
      </w:r>
      <w:proofErr w:type="spellEnd"/>
      <w:r w:rsidRPr="00253326">
        <w:t xml:space="preserve"> ГО (далее – ОУ) разработано в соответствии </w:t>
      </w:r>
      <w:proofErr w:type="gramStart"/>
      <w:r w:rsidRPr="00253326">
        <w:t>с</w:t>
      </w:r>
      <w:proofErr w:type="gramEnd"/>
      <w:r w:rsidRPr="00253326">
        <w:t xml:space="preserve">: </w:t>
      </w:r>
    </w:p>
    <w:p w:rsidR="00C31E8A" w:rsidRPr="00253326" w:rsidRDefault="00C31E8A" w:rsidP="00604B6B">
      <w:pPr>
        <w:pStyle w:val="Default"/>
        <w:spacing w:after="47"/>
        <w:jc w:val="both"/>
      </w:pPr>
      <w:r w:rsidRPr="00253326">
        <w:t xml:space="preserve">- Федеральным законом от 29.12.2012 № 273-ФЗ "Об образовании в Российской Федерации"; </w:t>
      </w:r>
    </w:p>
    <w:p w:rsidR="00C31E8A" w:rsidRPr="00253326" w:rsidRDefault="00C31E8A" w:rsidP="00604B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 xml:space="preserve">- Концепцией развития дополнительного образования детей, утвержденной Распоряжением Правительства РФ от 4 сентября </w:t>
      </w:r>
      <w:smartTag w:uri="urn:schemas-microsoft-com:office:smarttags" w:element="metricconverter">
        <w:smartTagPr>
          <w:attr w:name="ProductID" w:val="2014 г"/>
        </w:smartTagPr>
        <w:r w:rsidRPr="00253326">
          <w:rPr>
            <w:rFonts w:ascii="Times New Roman" w:hAnsi="Times New Roman"/>
            <w:sz w:val="24"/>
            <w:szCs w:val="24"/>
          </w:rPr>
          <w:t>2014 г</w:t>
        </w:r>
      </w:smartTag>
      <w:r w:rsidRPr="00253326">
        <w:rPr>
          <w:rFonts w:ascii="Times New Roman" w:hAnsi="Times New Roman"/>
          <w:sz w:val="24"/>
          <w:szCs w:val="24"/>
        </w:rPr>
        <w:t>. № 1726-р;</w:t>
      </w:r>
    </w:p>
    <w:p w:rsidR="00C31E8A" w:rsidRPr="00253326" w:rsidRDefault="00C31E8A" w:rsidP="00604B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 xml:space="preserve">- Планом мероприятий на 2015-2020 годы по реализации Концепции развития дополнительного образования детей, утвержденном  Распоряжением Правительства РФ от 24 апреля </w:t>
      </w:r>
      <w:smartTag w:uri="urn:schemas-microsoft-com:office:smarttags" w:element="metricconverter">
        <w:smartTagPr>
          <w:attr w:name="ProductID" w:val="2015 г"/>
        </w:smartTagPr>
        <w:r w:rsidRPr="00253326">
          <w:rPr>
            <w:rFonts w:ascii="Times New Roman" w:hAnsi="Times New Roman"/>
            <w:sz w:val="24"/>
            <w:szCs w:val="24"/>
          </w:rPr>
          <w:t>2015 г</w:t>
        </w:r>
      </w:smartTag>
      <w:r w:rsidRPr="00253326">
        <w:rPr>
          <w:rFonts w:ascii="Times New Roman" w:hAnsi="Times New Roman"/>
          <w:sz w:val="24"/>
          <w:szCs w:val="24"/>
        </w:rPr>
        <w:t xml:space="preserve">. N 729-р </w:t>
      </w:r>
    </w:p>
    <w:p w:rsidR="00C31E8A" w:rsidRPr="00253326" w:rsidRDefault="00C31E8A" w:rsidP="00604B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25332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53326">
        <w:rPr>
          <w:rFonts w:ascii="Times New Roman" w:hAnsi="Times New Roman"/>
          <w:sz w:val="24"/>
          <w:szCs w:val="24"/>
        </w:rPr>
        <w:t xml:space="preserve"> РФ от 29 августа </w:t>
      </w:r>
      <w:smartTag w:uri="urn:schemas-microsoft-com:office:smarttags" w:element="metricconverter">
        <w:smartTagPr>
          <w:attr w:name="ProductID" w:val="2013 г"/>
        </w:smartTagPr>
        <w:r w:rsidRPr="00253326">
          <w:rPr>
            <w:rFonts w:ascii="Times New Roman" w:hAnsi="Times New Roman"/>
            <w:sz w:val="24"/>
            <w:szCs w:val="24"/>
          </w:rPr>
          <w:t>2013 г</w:t>
        </w:r>
      </w:smartTag>
      <w:r w:rsidRPr="00253326">
        <w:rPr>
          <w:rFonts w:ascii="Times New Roman" w:hAnsi="Times New Roman"/>
          <w:sz w:val="24"/>
          <w:szCs w:val="24"/>
        </w:rPr>
        <w:t>. N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31E8A" w:rsidRPr="00253326" w:rsidRDefault="00C31E8A" w:rsidP="00604B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 xml:space="preserve">- Письмом </w:t>
      </w:r>
      <w:proofErr w:type="spellStart"/>
      <w:r w:rsidRPr="0025332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53326">
        <w:rPr>
          <w:rFonts w:ascii="Times New Roman" w:hAnsi="Times New Roman"/>
          <w:sz w:val="24"/>
          <w:szCs w:val="24"/>
        </w:rPr>
        <w:t xml:space="preserve"> России от 18.11.2015 № 09-3242 «Методические рекомендации по проектированию дополнительных </w:t>
      </w:r>
      <w:proofErr w:type="spellStart"/>
      <w:r w:rsidRPr="00253326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253326">
        <w:rPr>
          <w:rFonts w:ascii="Times New Roman" w:hAnsi="Times New Roman"/>
          <w:sz w:val="24"/>
          <w:szCs w:val="24"/>
        </w:rPr>
        <w:t xml:space="preserve"> программ (включая </w:t>
      </w:r>
      <w:proofErr w:type="spellStart"/>
      <w:r w:rsidRPr="00253326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253326">
        <w:rPr>
          <w:rFonts w:ascii="Times New Roman" w:hAnsi="Times New Roman"/>
          <w:sz w:val="24"/>
          <w:szCs w:val="24"/>
        </w:rPr>
        <w:t xml:space="preserve"> программы)»;</w:t>
      </w:r>
    </w:p>
    <w:p w:rsidR="00C31E8A" w:rsidRPr="00253326" w:rsidRDefault="00C31E8A" w:rsidP="00604B6B">
      <w:pPr>
        <w:pStyle w:val="Default"/>
        <w:spacing w:after="47"/>
        <w:jc w:val="both"/>
      </w:pPr>
      <w:r w:rsidRPr="00253326">
        <w:t xml:space="preserve">- </w:t>
      </w:r>
      <w:proofErr w:type="spellStart"/>
      <w:r w:rsidRPr="00253326">
        <w:t>СанПиНами</w:t>
      </w:r>
      <w:proofErr w:type="spellEnd"/>
      <w:r w:rsidRPr="00253326">
        <w:t xml:space="preserve"> 2.4.5.3172-14,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</w:t>
      </w:r>
      <w:proofErr w:type="gramStart"/>
      <w:r w:rsidRPr="00253326">
        <w:t>утвержденными</w:t>
      </w:r>
      <w:proofErr w:type="gramEnd"/>
      <w:r w:rsidRPr="00253326">
        <w:t xml:space="preserve"> постановлением Главного государственного санитарного врача Российской Федерации от 04.07.2014 № 41;</w:t>
      </w:r>
    </w:p>
    <w:p w:rsidR="00C31E8A" w:rsidRPr="00253326" w:rsidRDefault="00C31E8A" w:rsidP="00604B6B">
      <w:pPr>
        <w:pStyle w:val="Default"/>
        <w:spacing w:after="47"/>
        <w:jc w:val="both"/>
      </w:pPr>
      <w:r w:rsidRPr="00253326">
        <w:t xml:space="preserve">- C документами образовательной организации: </w:t>
      </w:r>
    </w:p>
    <w:p w:rsidR="00C31E8A" w:rsidRPr="00253326" w:rsidRDefault="00C31E8A" w:rsidP="0019107B">
      <w:pPr>
        <w:pStyle w:val="Default"/>
        <w:numPr>
          <w:ilvl w:val="0"/>
          <w:numId w:val="21"/>
        </w:numPr>
        <w:tabs>
          <w:tab w:val="left" w:pos="567"/>
        </w:tabs>
        <w:spacing w:after="47"/>
        <w:ind w:left="0" w:firstLine="284"/>
        <w:jc w:val="both"/>
      </w:pPr>
      <w:r w:rsidRPr="00253326">
        <w:t xml:space="preserve">Уставом МБОУ ДО СЮН НГО; </w:t>
      </w:r>
    </w:p>
    <w:p w:rsidR="00C31E8A" w:rsidRPr="00285A76" w:rsidRDefault="00C31E8A" w:rsidP="0019107B">
      <w:pPr>
        <w:pStyle w:val="Default"/>
        <w:numPr>
          <w:ilvl w:val="0"/>
          <w:numId w:val="21"/>
        </w:numPr>
        <w:tabs>
          <w:tab w:val="left" w:pos="567"/>
        </w:tabs>
        <w:spacing w:after="47"/>
        <w:ind w:left="0" w:firstLine="284"/>
        <w:jc w:val="both"/>
      </w:pPr>
      <w:r w:rsidRPr="00285A76">
        <w:t xml:space="preserve">Образовательной программой МБОУ ДО СЮН НГО. </w:t>
      </w:r>
    </w:p>
    <w:p w:rsidR="00C31E8A" w:rsidRPr="00285A76" w:rsidRDefault="00C31E8A" w:rsidP="00285A7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5A76">
        <w:rPr>
          <w:rFonts w:ascii="Times New Roman" w:hAnsi="Times New Roman"/>
          <w:sz w:val="24"/>
          <w:szCs w:val="24"/>
        </w:rPr>
        <w:t>1.2. Положение об организации исследовательской и проектной  деятельности обучающихся МБОУ ДО СЮН НГО (далее – Положение) определяет: цели и задачи исследовательской и проектной деятельности, порядок ее организации и общие требования к содержанию и оценке исследовательских и проектных  работ обучающихся</w:t>
      </w:r>
      <w:r w:rsidRPr="00285A76">
        <w:rPr>
          <w:rFonts w:ascii="Times New Roman" w:hAnsi="Times New Roman"/>
          <w:color w:val="000000"/>
          <w:spacing w:val="4"/>
          <w:sz w:val="24"/>
          <w:szCs w:val="24"/>
        </w:rPr>
        <w:t xml:space="preserve"> требования к структуре и  оформлению исследовательской  работы;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A76">
        <w:rPr>
          <w:rFonts w:ascii="Times New Roman" w:hAnsi="Times New Roman"/>
          <w:color w:val="000000"/>
          <w:spacing w:val="4"/>
          <w:sz w:val="24"/>
          <w:szCs w:val="24"/>
        </w:rPr>
        <w:t>критерии оценивания качества выполненной исследовательской работы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; </w:t>
      </w:r>
      <w:r w:rsidRPr="00285A76">
        <w:rPr>
          <w:rFonts w:ascii="Times New Roman" w:hAnsi="Times New Roman"/>
          <w:color w:val="000000"/>
          <w:spacing w:val="4"/>
          <w:sz w:val="24"/>
          <w:szCs w:val="24"/>
        </w:rPr>
        <w:t>культуру представления результатов исследования;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285A76">
        <w:rPr>
          <w:rFonts w:ascii="Times New Roman" w:hAnsi="Times New Roman"/>
          <w:color w:val="000000"/>
          <w:spacing w:val="4"/>
          <w:sz w:val="24"/>
          <w:szCs w:val="24"/>
        </w:rPr>
        <w:t>требования к оформлению тезисов исследовательской работы.</w:t>
      </w:r>
    </w:p>
    <w:p w:rsidR="00C31E8A" w:rsidRPr="00253326" w:rsidRDefault="00C31E8A" w:rsidP="00D10E23">
      <w:pPr>
        <w:pStyle w:val="Default"/>
        <w:spacing w:after="47"/>
        <w:ind w:firstLine="567"/>
        <w:jc w:val="both"/>
      </w:pPr>
      <w:r w:rsidRPr="00253326">
        <w:t xml:space="preserve">1.3. Под </w:t>
      </w:r>
      <w:r w:rsidRPr="00253326">
        <w:rPr>
          <w:i/>
          <w:iCs/>
        </w:rPr>
        <w:t xml:space="preserve">исследовательской деятельностью </w:t>
      </w:r>
      <w:r w:rsidRPr="00253326">
        <w:t xml:space="preserve">понимается деятельность, направленная на получение </w:t>
      </w:r>
      <w:proofErr w:type="gramStart"/>
      <w:r w:rsidRPr="00253326">
        <w:t>обучающимися</w:t>
      </w:r>
      <w:proofErr w:type="gramEnd"/>
      <w:r w:rsidRPr="00253326">
        <w:t xml:space="preserve"> субъективно новых представлений об объектах и явлениях окружающего мира с помощью научного метода. Предполагает наличие основных этапов, характерных для исследования в научной сфере.</w:t>
      </w:r>
    </w:p>
    <w:p w:rsidR="00C31E8A" w:rsidRPr="00253326" w:rsidRDefault="00C31E8A" w:rsidP="00D10E23">
      <w:pPr>
        <w:pStyle w:val="Default"/>
        <w:spacing w:after="47"/>
        <w:ind w:firstLine="567"/>
        <w:jc w:val="both"/>
      </w:pPr>
      <w:r w:rsidRPr="00253326">
        <w:t xml:space="preserve">1.4. Под </w:t>
      </w:r>
      <w:r w:rsidRPr="00253326">
        <w:rPr>
          <w:i/>
        </w:rPr>
        <w:t>проектной деятельностью</w:t>
      </w:r>
      <w:r w:rsidRPr="00253326">
        <w:t xml:space="preserve"> понимается деятельность, направленная на выявление необходимости и создание новых объектов и явлений окружающего мира, отличных по своим характеристикам и свойствам </w:t>
      </w:r>
      <w:proofErr w:type="gramStart"/>
      <w:r w:rsidRPr="00253326">
        <w:t>от</w:t>
      </w:r>
      <w:proofErr w:type="gramEnd"/>
      <w:r w:rsidRPr="00253326">
        <w:t xml:space="preserve"> известных. Её результатом является создание собственного интеллектуального продукта, предназначенного для активного применения в научно-познавательной практике.</w:t>
      </w:r>
    </w:p>
    <w:p w:rsidR="00C31E8A" w:rsidRPr="00253326" w:rsidRDefault="00C31E8A" w:rsidP="00D004DA">
      <w:pPr>
        <w:pStyle w:val="Default"/>
        <w:spacing w:after="27"/>
        <w:ind w:firstLine="567"/>
        <w:jc w:val="both"/>
        <w:rPr>
          <w:color w:val="auto"/>
        </w:rPr>
      </w:pPr>
      <w:r w:rsidRPr="00253326">
        <w:rPr>
          <w:color w:val="auto"/>
        </w:rPr>
        <w:t xml:space="preserve">1.5. Исследовательская и проектная деятельность является составной частью образовательного процесса ОУ и проходит на занятиях в течение учебного года. </w:t>
      </w:r>
    </w:p>
    <w:p w:rsidR="00C31E8A" w:rsidRPr="00253326" w:rsidRDefault="00C31E8A" w:rsidP="00D004D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1.6. </w:t>
      </w:r>
      <w:r w:rsidRPr="00253326">
        <w:rPr>
          <w:color w:val="auto"/>
        </w:rPr>
        <w:t xml:space="preserve">Исследовательская и проектная деятельность имеют как общие, так и специфические черты. </w:t>
      </w:r>
    </w:p>
    <w:p w:rsidR="00C31E8A" w:rsidRPr="00253326" w:rsidRDefault="00C31E8A" w:rsidP="00D004DA">
      <w:pPr>
        <w:pStyle w:val="Default"/>
        <w:ind w:firstLine="567"/>
        <w:jc w:val="both"/>
        <w:rPr>
          <w:color w:val="auto"/>
        </w:rPr>
      </w:pPr>
      <w:r w:rsidRPr="00253326">
        <w:rPr>
          <w:color w:val="auto"/>
        </w:rPr>
        <w:t xml:space="preserve">К </w:t>
      </w:r>
      <w:r w:rsidRPr="00253326">
        <w:rPr>
          <w:i/>
          <w:iCs/>
          <w:color w:val="auto"/>
        </w:rPr>
        <w:t xml:space="preserve">общим характеристикам </w:t>
      </w:r>
      <w:r w:rsidRPr="00253326">
        <w:rPr>
          <w:color w:val="auto"/>
        </w:rPr>
        <w:t xml:space="preserve">относятся: </w:t>
      </w:r>
    </w:p>
    <w:p w:rsidR="00C31E8A" w:rsidRPr="00253326" w:rsidRDefault="00C31E8A" w:rsidP="00D004DA">
      <w:pPr>
        <w:pStyle w:val="Default"/>
        <w:numPr>
          <w:ilvl w:val="0"/>
          <w:numId w:val="19"/>
        </w:numPr>
        <w:tabs>
          <w:tab w:val="left" w:pos="567"/>
        </w:tabs>
        <w:ind w:left="0" w:firstLine="284"/>
        <w:jc w:val="both"/>
        <w:rPr>
          <w:color w:val="auto"/>
        </w:rPr>
      </w:pPr>
      <w:r w:rsidRPr="00253326">
        <w:rPr>
          <w:color w:val="auto"/>
        </w:rPr>
        <w:lastRenderedPageBreak/>
        <w:t xml:space="preserve">практически значимые цели и задачи исследовательской и проектной деятельности; </w:t>
      </w:r>
    </w:p>
    <w:p w:rsidR="00C31E8A" w:rsidRPr="00253326" w:rsidRDefault="00C31E8A" w:rsidP="00D004DA">
      <w:pPr>
        <w:pStyle w:val="Default"/>
        <w:numPr>
          <w:ilvl w:val="0"/>
          <w:numId w:val="19"/>
        </w:numPr>
        <w:tabs>
          <w:tab w:val="left" w:pos="567"/>
        </w:tabs>
        <w:ind w:left="0" w:firstLine="284"/>
        <w:jc w:val="both"/>
      </w:pPr>
      <w:r w:rsidRPr="00253326">
        <w:t xml:space="preserve">структура проектной и исследовательской деятельности, которая включает общие компоненты: анализ актуальности проводимого исследования; </w:t>
      </w:r>
      <w:proofErr w:type="spellStart"/>
      <w:r w:rsidRPr="00253326">
        <w:t>целеполагание</w:t>
      </w:r>
      <w:proofErr w:type="spellEnd"/>
      <w:r w:rsidRPr="00253326">
        <w:t xml:space="preserve">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 </w:t>
      </w:r>
    </w:p>
    <w:p w:rsidR="00C31E8A" w:rsidRPr="00253326" w:rsidRDefault="00C31E8A" w:rsidP="00D004DA">
      <w:pPr>
        <w:pStyle w:val="Default"/>
        <w:numPr>
          <w:ilvl w:val="0"/>
          <w:numId w:val="19"/>
        </w:numPr>
        <w:tabs>
          <w:tab w:val="left" w:pos="567"/>
        </w:tabs>
        <w:ind w:left="0" w:firstLine="284"/>
        <w:jc w:val="both"/>
        <w:rPr>
          <w:color w:val="auto"/>
        </w:rPr>
      </w:pPr>
      <w:r w:rsidRPr="00253326"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C31E8A" w:rsidRPr="00D10E23" w:rsidRDefault="00C31E8A" w:rsidP="00D004DA">
      <w:pPr>
        <w:pStyle w:val="Default"/>
        <w:tabs>
          <w:tab w:val="left" w:pos="567"/>
        </w:tabs>
        <w:ind w:firstLine="567"/>
        <w:jc w:val="both"/>
        <w:rPr>
          <w:color w:val="auto"/>
          <w:szCs w:val="23"/>
        </w:rPr>
      </w:pPr>
      <w:r w:rsidRPr="00253326">
        <w:rPr>
          <w:color w:val="auto"/>
        </w:rPr>
        <w:t>Итогами исследовательской и проектной деятельности являются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</w:t>
      </w:r>
      <w:r w:rsidRPr="00D10E23">
        <w:rPr>
          <w:color w:val="auto"/>
          <w:szCs w:val="23"/>
        </w:rPr>
        <w:t xml:space="preserve"> творческой исследовательской и проектной работы, которая рассматривается как показатель успешности (</w:t>
      </w:r>
      <w:proofErr w:type="spellStart"/>
      <w:r w:rsidRPr="00D10E23">
        <w:rPr>
          <w:color w:val="auto"/>
          <w:szCs w:val="23"/>
        </w:rPr>
        <w:t>неуспешности</w:t>
      </w:r>
      <w:proofErr w:type="spellEnd"/>
      <w:r w:rsidRPr="00D10E23">
        <w:rPr>
          <w:color w:val="auto"/>
          <w:szCs w:val="23"/>
        </w:rPr>
        <w:t xml:space="preserve">) исследовательской деятельности. </w:t>
      </w:r>
    </w:p>
    <w:p w:rsidR="00C31E8A" w:rsidRDefault="00C31E8A" w:rsidP="00D004DA">
      <w:pPr>
        <w:spacing w:after="0"/>
        <w:ind w:firstLine="567"/>
        <w:jc w:val="both"/>
        <w:rPr>
          <w:rFonts w:ascii="Times New Roman" w:hAnsi="Times New Roman"/>
          <w:sz w:val="24"/>
          <w:szCs w:val="23"/>
        </w:rPr>
      </w:pPr>
    </w:p>
    <w:p w:rsidR="00C31E8A" w:rsidRPr="00253326" w:rsidRDefault="00C31E8A" w:rsidP="00D004DA">
      <w:pPr>
        <w:spacing w:after="0"/>
        <w:ind w:firstLine="567"/>
        <w:jc w:val="both"/>
        <w:rPr>
          <w:rFonts w:ascii="Times New Roman" w:hAnsi="Times New Roman"/>
          <w:b/>
          <w:sz w:val="24"/>
          <w:szCs w:val="23"/>
        </w:rPr>
      </w:pPr>
      <w:r w:rsidRPr="00253326">
        <w:rPr>
          <w:rFonts w:ascii="Times New Roman" w:hAnsi="Times New Roman"/>
          <w:b/>
          <w:sz w:val="24"/>
          <w:szCs w:val="23"/>
        </w:rPr>
        <w:t>Специфические черты (различия) проектной и исследовательской деятельности:</w:t>
      </w:r>
    </w:p>
    <w:tbl>
      <w:tblPr>
        <w:tblW w:w="0" w:type="auto"/>
        <w:tblLayout w:type="fixed"/>
        <w:tblLook w:val="0000"/>
      </w:tblPr>
      <w:tblGrid>
        <w:gridCol w:w="3975"/>
        <w:gridCol w:w="810"/>
        <w:gridCol w:w="4786"/>
      </w:tblGrid>
      <w:tr w:rsidR="00C31E8A" w:rsidRPr="008F108B" w:rsidTr="002451D2">
        <w:trPr>
          <w:gridAfter w:val="2"/>
          <w:wAfter w:w="5596" w:type="dxa"/>
          <w:trHeight w:val="107"/>
        </w:trPr>
        <w:tc>
          <w:tcPr>
            <w:tcW w:w="3975" w:type="dxa"/>
          </w:tcPr>
          <w:p w:rsidR="00C31E8A" w:rsidRPr="008F108B" w:rsidRDefault="00C31E8A" w:rsidP="002451D2">
            <w:pPr>
              <w:pStyle w:val="Default"/>
              <w:rPr>
                <w:sz w:val="23"/>
                <w:szCs w:val="23"/>
              </w:rPr>
            </w:pPr>
          </w:p>
        </w:tc>
      </w:tr>
      <w:tr w:rsidR="00C31E8A" w:rsidRPr="008F108B" w:rsidTr="008F1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  <w:gridSpan w:val="2"/>
          </w:tcPr>
          <w:p w:rsidR="00C31E8A" w:rsidRPr="008F108B" w:rsidRDefault="00C31E8A" w:rsidP="008F1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08B">
              <w:rPr>
                <w:rFonts w:ascii="Times New Roman" w:hAnsi="Times New Roman"/>
                <w:bCs/>
                <w:sz w:val="24"/>
                <w:szCs w:val="23"/>
              </w:rPr>
              <w:t>Проектная деятельность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08B">
              <w:rPr>
                <w:rFonts w:ascii="Times New Roman" w:hAnsi="Times New Roman"/>
                <w:bCs/>
                <w:sz w:val="24"/>
                <w:szCs w:val="23"/>
              </w:rPr>
              <w:t>Исследовательская деятельность</w:t>
            </w:r>
          </w:p>
        </w:tc>
      </w:tr>
      <w:tr w:rsidR="00C31E8A" w:rsidRPr="008F108B" w:rsidTr="008F1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  <w:gridSpan w:val="2"/>
          </w:tcPr>
          <w:p w:rsidR="00C31E8A" w:rsidRPr="008F108B" w:rsidRDefault="00C31E8A" w:rsidP="002451D2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 xml:space="preserve"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 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jc w:val="both"/>
              <w:rPr>
                <w:szCs w:val="23"/>
              </w:rPr>
            </w:pPr>
            <w:r w:rsidRPr="008F108B">
              <w:rPr>
                <w:szCs w:val="23"/>
              </w:rPr>
              <w:t xml:space="preserve"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 </w:t>
            </w:r>
          </w:p>
        </w:tc>
      </w:tr>
      <w:tr w:rsidR="00C31E8A" w:rsidRPr="008F108B" w:rsidTr="008F1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  <w:gridSpan w:val="2"/>
          </w:tcPr>
          <w:p w:rsidR="00C31E8A" w:rsidRPr="008F108B" w:rsidRDefault="00C31E8A" w:rsidP="008F108B">
            <w:pPr>
              <w:pStyle w:val="Default"/>
              <w:jc w:val="both"/>
              <w:rPr>
                <w:szCs w:val="23"/>
              </w:rPr>
            </w:pPr>
            <w:r w:rsidRPr="008F108B">
              <w:rPr>
                <w:szCs w:val="23"/>
              </w:rPr>
              <w:t xml:space="preserve"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 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jc w:val="both"/>
              <w:rPr>
                <w:szCs w:val="23"/>
              </w:rPr>
            </w:pPr>
            <w:r w:rsidRPr="008F108B">
              <w:rPr>
                <w:szCs w:val="23"/>
              </w:rPr>
              <w:t xml:space="preserve"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 </w:t>
            </w:r>
          </w:p>
        </w:tc>
      </w:tr>
    </w:tbl>
    <w:p w:rsidR="00C31E8A" w:rsidRDefault="00C31E8A" w:rsidP="00D10E23">
      <w:pPr>
        <w:pStyle w:val="Default"/>
        <w:ind w:firstLine="567"/>
        <w:jc w:val="both"/>
        <w:rPr>
          <w:color w:val="auto"/>
        </w:rPr>
      </w:pPr>
    </w:p>
    <w:p w:rsidR="00C31E8A" w:rsidRDefault="00C31E8A" w:rsidP="00D10E23">
      <w:pPr>
        <w:pStyle w:val="Default"/>
        <w:ind w:firstLine="567"/>
        <w:jc w:val="both"/>
        <w:rPr>
          <w:color w:val="auto"/>
        </w:rPr>
      </w:pPr>
    </w:p>
    <w:p w:rsidR="00C31E8A" w:rsidRPr="00253326" w:rsidRDefault="00C31E8A" w:rsidP="00D10E23">
      <w:pPr>
        <w:pStyle w:val="Default"/>
        <w:ind w:firstLine="567"/>
        <w:jc w:val="both"/>
        <w:rPr>
          <w:b/>
        </w:rPr>
      </w:pPr>
      <w:r w:rsidRPr="00253326">
        <w:rPr>
          <w:color w:val="auto"/>
        </w:rPr>
        <w:t>1.</w:t>
      </w:r>
      <w:r>
        <w:rPr>
          <w:color w:val="auto"/>
        </w:rPr>
        <w:t>7</w:t>
      </w:r>
      <w:r w:rsidRPr="00253326">
        <w:rPr>
          <w:color w:val="auto"/>
        </w:rPr>
        <w:t xml:space="preserve">. </w:t>
      </w:r>
      <w:proofErr w:type="gramStart"/>
      <w:r w:rsidRPr="00253326">
        <w:t xml:space="preserve">Цели исследовательской и проектной  деятельности: </w:t>
      </w:r>
      <w:r w:rsidRPr="00253326">
        <w:rPr>
          <w:b/>
          <w:i/>
          <w:iCs/>
        </w:rPr>
        <w:t xml:space="preserve">создание условий для формирования у обучающихся функционального навыка исследования как универсального способа освоения действительности, активизации личностной позиции школьника в образовательном процессе на основе приобретения субъективно новых знаний, развития творческой личности, ее самоопределения и самореализации. </w:t>
      </w:r>
      <w:proofErr w:type="gramEnd"/>
    </w:p>
    <w:p w:rsidR="00C31E8A" w:rsidRPr="00253326" w:rsidRDefault="00C31E8A" w:rsidP="00D2724C">
      <w:pPr>
        <w:pStyle w:val="Default"/>
        <w:ind w:firstLine="567"/>
        <w:rPr>
          <w:color w:val="auto"/>
        </w:rPr>
      </w:pPr>
      <w:r w:rsidRPr="00253326">
        <w:rPr>
          <w:iCs/>
          <w:color w:val="auto"/>
        </w:rPr>
        <w:t>1.</w:t>
      </w:r>
      <w:r>
        <w:rPr>
          <w:iCs/>
          <w:color w:val="auto"/>
        </w:rPr>
        <w:t>8</w:t>
      </w:r>
      <w:r w:rsidRPr="00253326">
        <w:rPr>
          <w:iCs/>
          <w:color w:val="auto"/>
        </w:rPr>
        <w:t xml:space="preserve">. </w:t>
      </w:r>
      <w:r w:rsidRPr="00253326">
        <w:rPr>
          <w:color w:val="auto"/>
        </w:rPr>
        <w:t xml:space="preserve">Задачи исследовательской и проектной деятельности: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</w:tabs>
        <w:spacing w:after="9"/>
        <w:ind w:left="0" w:firstLine="284"/>
        <w:jc w:val="both"/>
        <w:rPr>
          <w:color w:val="auto"/>
        </w:rPr>
      </w:pPr>
      <w:r w:rsidRPr="00253326">
        <w:rPr>
          <w:color w:val="auto"/>
        </w:rPr>
        <w:t xml:space="preserve">Формирование ключевых компетенций, необходимых каждому члену современного общества, воспитание активного ответственного гражданина и творческого созидателя.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spacing w:after="9"/>
        <w:ind w:left="0" w:firstLine="284"/>
        <w:rPr>
          <w:color w:val="auto"/>
        </w:rPr>
      </w:pPr>
      <w:r w:rsidRPr="00253326">
        <w:rPr>
          <w:color w:val="auto"/>
        </w:rPr>
        <w:t xml:space="preserve">Переход от традиционных образовательных форм к сотрудничеству, партнерству педагога и ученика.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spacing w:after="9"/>
        <w:ind w:left="0" w:firstLine="284"/>
        <w:rPr>
          <w:color w:val="auto"/>
        </w:rPr>
      </w:pPr>
      <w:r w:rsidRPr="00253326">
        <w:t xml:space="preserve">Укрепление, совершенствование и дальнейшее творческое развитие сложившейся в учреждении системы проектной и исследовательской деятельности.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t xml:space="preserve">Вовлечение в творческое проектирование новых его членов ученического коллектива.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t xml:space="preserve">Расширение области тематического исследования в проектной деятельности.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t xml:space="preserve">Поиски новых направлений и форм творческого проектирования. 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t>Расширение границ практического использования проектных работ обучающихся.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lastRenderedPageBreak/>
        <w:t>Укрепление престижа участия в проектно-исследовательской деятельности, воспитание сознательного, ответственного отношения к занятиям.</w:t>
      </w:r>
    </w:p>
    <w:p w:rsidR="00C31E8A" w:rsidRPr="00253326" w:rsidRDefault="00C31E8A" w:rsidP="00655B46">
      <w:pPr>
        <w:pStyle w:val="Default"/>
        <w:numPr>
          <w:ilvl w:val="0"/>
          <w:numId w:val="20"/>
        </w:numPr>
        <w:tabs>
          <w:tab w:val="left" w:pos="567"/>
          <w:tab w:val="left" w:pos="709"/>
        </w:tabs>
        <w:ind w:left="0" w:firstLine="284"/>
        <w:jc w:val="both"/>
      </w:pPr>
      <w:r w:rsidRPr="00253326">
        <w:t xml:space="preserve">Активный поиск партнёров по исследовательской и проектной деятельности, укрепление разнообразных </w:t>
      </w:r>
      <w:proofErr w:type="spellStart"/>
      <w:r w:rsidRPr="00253326">
        <w:t>взаимополезных</w:t>
      </w:r>
      <w:proofErr w:type="spellEnd"/>
      <w:r w:rsidRPr="00253326">
        <w:t xml:space="preserve"> контактов. </w:t>
      </w:r>
    </w:p>
    <w:p w:rsidR="00C31E8A" w:rsidRPr="00285A76" w:rsidRDefault="00C31E8A" w:rsidP="00285A76">
      <w:pPr>
        <w:pStyle w:val="Default"/>
        <w:tabs>
          <w:tab w:val="left" w:pos="567"/>
        </w:tabs>
        <w:spacing w:after="47"/>
        <w:ind w:firstLine="709"/>
        <w:jc w:val="both"/>
        <w:rPr>
          <w:sz w:val="28"/>
        </w:rPr>
      </w:pPr>
      <w:r w:rsidRPr="003C1AF0">
        <w:rPr>
          <w:spacing w:val="-14"/>
          <w:szCs w:val="28"/>
        </w:rPr>
        <w:t>1.</w:t>
      </w:r>
      <w:r>
        <w:rPr>
          <w:spacing w:val="-14"/>
          <w:szCs w:val="28"/>
        </w:rPr>
        <w:t>9</w:t>
      </w:r>
      <w:r w:rsidRPr="003C1AF0">
        <w:rPr>
          <w:szCs w:val="28"/>
        </w:rPr>
        <w:t xml:space="preserve">. </w:t>
      </w:r>
      <w:r w:rsidRPr="00285A76">
        <w:rPr>
          <w:szCs w:val="25"/>
        </w:rPr>
        <w:t>Срок данного Положения не ограничен. Положение действует до принятия нового.</w:t>
      </w:r>
    </w:p>
    <w:p w:rsidR="00C31E8A" w:rsidRPr="00253326" w:rsidRDefault="00C31E8A" w:rsidP="00285A76">
      <w:pPr>
        <w:shd w:val="clear" w:color="auto" w:fill="FFFFFF"/>
        <w:tabs>
          <w:tab w:val="left" w:pos="1334"/>
        </w:tabs>
        <w:spacing w:after="0"/>
        <w:ind w:firstLine="567"/>
        <w:jc w:val="both"/>
      </w:pPr>
    </w:p>
    <w:p w:rsidR="00C31E8A" w:rsidRDefault="00C31E8A" w:rsidP="00253326">
      <w:pPr>
        <w:pStyle w:val="Default"/>
        <w:ind w:firstLine="426"/>
        <w:rPr>
          <w:b/>
          <w:bCs/>
          <w:color w:val="auto"/>
        </w:rPr>
      </w:pPr>
      <w:r w:rsidRPr="00253326">
        <w:rPr>
          <w:b/>
          <w:bCs/>
          <w:color w:val="auto"/>
        </w:rPr>
        <w:t xml:space="preserve">2. Организация исследовательской и проектной деятельности </w:t>
      </w:r>
    </w:p>
    <w:p w:rsidR="00C31E8A" w:rsidRPr="000532D4" w:rsidRDefault="00C31E8A" w:rsidP="00253326">
      <w:pPr>
        <w:pStyle w:val="Default"/>
        <w:ind w:firstLine="426"/>
        <w:rPr>
          <w:color w:val="auto"/>
        </w:rPr>
      </w:pPr>
      <w:r w:rsidRPr="000532D4">
        <w:rPr>
          <w:bCs/>
          <w:color w:val="auto"/>
        </w:rPr>
        <w:t>2.1.</w:t>
      </w:r>
      <w:r>
        <w:rPr>
          <w:bCs/>
          <w:color w:val="auto"/>
        </w:rPr>
        <w:t xml:space="preserve"> Руководителями исследовательской и проектной деятельности </w:t>
      </w:r>
      <w:proofErr w:type="gramStart"/>
      <w:r>
        <w:rPr>
          <w:bCs/>
          <w:color w:val="auto"/>
        </w:rPr>
        <w:t>обучающихся</w:t>
      </w:r>
      <w:proofErr w:type="gramEnd"/>
      <w:r>
        <w:rPr>
          <w:bCs/>
          <w:color w:val="auto"/>
        </w:rPr>
        <w:t xml:space="preserve"> являются педагоги учреждения.</w:t>
      </w:r>
    </w:p>
    <w:p w:rsidR="00C31E8A" w:rsidRPr="00253326" w:rsidRDefault="00C31E8A" w:rsidP="00691FFB">
      <w:pPr>
        <w:pStyle w:val="Default"/>
        <w:ind w:firstLine="426"/>
        <w:jc w:val="both"/>
        <w:rPr>
          <w:color w:val="auto"/>
        </w:rPr>
      </w:pPr>
      <w:r w:rsidRPr="00253326">
        <w:rPr>
          <w:color w:val="auto"/>
        </w:rPr>
        <w:t>2</w:t>
      </w:r>
      <w:r>
        <w:rPr>
          <w:color w:val="auto"/>
        </w:rPr>
        <w:t>.2</w:t>
      </w:r>
      <w:r w:rsidRPr="00253326">
        <w:rPr>
          <w:color w:val="auto"/>
        </w:rPr>
        <w:t xml:space="preserve">. Исследовательская и проектная деятельность является составляющей </w:t>
      </w:r>
      <w:r>
        <w:rPr>
          <w:color w:val="auto"/>
        </w:rPr>
        <w:t>образовательной</w:t>
      </w:r>
      <w:r w:rsidRPr="00253326">
        <w:rPr>
          <w:color w:val="auto"/>
        </w:rPr>
        <w:t xml:space="preserve"> деятельности </w:t>
      </w:r>
      <w:proofErr w:type="gramStart"/>
      <w:r w:rsidRPr="00253326">
        <w:rPr>
          <w:color w:val="auto"/>
        </w:rPr>
        <w:t>обучающихся</w:t>
      </w:r>
      <w:proofErr w:type="gramEnd"/>
      <w:r w:rsidRPr="00253326">
        <w:rPr>
          <w:color w:val="auto"/>
        </w:rPr>
        <w:t>. В проектную деятельность могут включаться учащиеся 2-11 классов. Ученики осуществляют проектно-исследовательскую деятельность и представляют свои работы для участия в конкурсах, конференциях, фестивалях и т.д., муниципального, регионального, федерального, международного уровней.</w:t>
      </w:r>
      <w:r>
        <w:rPr>
          <w:color w:val="auto"/>
        </w:rPr>
        <w:t xml:space="preserve"> </w:t>
      </w:r>
      <w:r w:rsidRPr="00253326">
        <w:rPr>
          <w:color w:val="auto"/>
        </w:rPr>
        <w:t xml:space="preserve"> </w:t>
      </w:r>
    </w:p>
    <w:p w:rsidR="00C31E8A" w:rsidRDefault="00C31E8A" w:rsidP="00D004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 xml:space="preserve">2.3. Направление и содержание исследовательской и проектной деятельности определяется обучающимся совместно с педагогом (научным руководителем работы). Для организации исследовательской и проектной деятельности педагоги в рабочих программах должны указать предполагаемые темы проектов и исследований, примерные сроки их сдачи. При выборе темы необходимо учитывать как приоритетные направления развития учреждения и общества в целом, социально-значимые события и даты, так и индивидуальные интересы </w:t>
      </w:r>
      <w:proofErr w:type="gramStart"/>
      <w:r w:rsidRPr="0025332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3326">
        <w:rPr>
          <w:rFonts w:ascii="Times New Roman" w:hAnsi="Times New Roman"/>
          <w:sz w:val="24"/>
          <w:szCs w:val="24"/>
        </w:rPr>
        <w:t xml:space="preserve"> и педагога.</w:t>
      </w:r>
    </w:p>
    <w:p w:rsidR="00C31E8A" w:rsidRPr="00253326" w:rsidRDefault="00C31E8A" w:rsidP="00D004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2.4.Заявка на руководство, план работы над проектом, исследования согласуется с методистом по учебно-воспитательной работе и утверждается директором образовательного учреждения до 15 сентября. При наличии социального заказа проект или исследовательская работа может быть начата  и в течение учебного года.</w:t>
      </w:r>
    </w:p>
    <w:p w:rsidR="00C31E8A" w:rsidRDefault="00C31E8A" w:rsidP="008E18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332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253326">
        <w:rPr>
          <w:rFonts w:ascii="Times New Roman" w:hAnsi="Times New Roman"/>
          <w:sz w:val="24"/>
          <w:szCs w:val="24"/>
        </w:rPr>
        <w:t>. Руководитель контролирует выполнение этапов, соблюдение сроков работы, консультирует обучающегося по вопросам планирования,</w:t>
      </w:r>
      <w:r>
        <w:rPr>
          <w:rFonts w:ascii="Times New Roman" w:hAnsi="Times New Roman"/>
          <w:sz w:val="24"/>
          <w:szCs w:val="24"/>
        </w:rPr>
        <w:t xml:space="preserve"> содержания работы, оформления; несет ответственность за выполнение ученической работы.</w:t>
      </w:r>
      <w:r w:rsidRPr="00A120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Результаты исследования (проекта) </w:t>
      </w:r>
      <w:r w:rsidRPr="00253326">
        <w:rPr>
          <w:rFonts w:ascii="Times New Roman" w:hAnsi="Times New Roman"/>
          <w:sz w:val="24"/>
          <w:szCs w:val="24"/>
        </w:rPr>
        <w:t>представл</w:t>
      </w:r>
      <w:r>
        <w:rPr>
          <w:rFonts w:ascii="Times New Roman" w:hAnsi="Times New Roman"/>
          <w:sz w:val="24"/>
          <w:szCs w:val="24"/>
        </w:rPr>
        <w:t>яются ежегодно вне зависимости от продолжительности работы и осуществляются в конце учебного года.</w:t>
      </w:r>
      <w:r w:rsidRPr="00253326">
        <w:rPr>
          <w:rFonts w:ascii="Times New Roman" w:hAnsi="Times New Roman"/>
          <w:sz w:val="24"/>
          <w:szCs w:val="24"/>
        </w:rPr>
        <w:t xml:space="preserve"> </w:t>
      </w:r>
    </w:p>
    <w:p w:rsidR="00C31E8A" w:rsidRDefault="00C31E8A" w:rsidP="00D004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 w:rsidRPr="00672D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Общий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реализацией исследований (проектов) в учреждении осуществляет методист по учебно-воспитательной работе.</w:t>
      </w:r>
    </w:p>
    <w:p w:rsidR="00C31E8A" w:rsidRDefault="00C31E8A" w:rsidP="008E18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Первичная экспертиза выполненных проектов и исследований осуществляет экспертным советом, формируемым из членов  Методического совета учреждения и руководителей ученических работ. </w:t>
      </w:r>
    </w:p>
    <w:p w:rsidR="00C31E8A" w:rsidRDefault="00C31E8A" w:rsidP="008E183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2.8. </w:t>
      </w:r>
      <w:r w:rsidRPr="008E1835">
        <w:rPr>
          <w:rFonts w:ascii="Times New Roman" w:hAnsi="Times New Roman"/>
          <w:sz w:val="24"/>
        </w:rPr>
        <w:t xml:space="preserve">По итогам экспертизы Методический совет рекомендует лучшие работы для участия в конкурсах, конференциях, фестивалях и т.д., муниципального, регионального, федерального, международного уровней.  </w:t>
      </w:r>
    </w:p>
    <w:p w:rsidR="00C31E8A" w:rsidRPr="008E1835" w:rsidRDefault="00C31E8A" w:rsidP="008E1835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4"/>
        </w:rPr>
      </w:pPr>
      <w:r w:rsidRPr="008E1835">
        <w:rPr>
          <w:rFonts w:ascii="Times New Roman" w:hAnsi="Times New Roman"/>
          <w:sz w:val="24"/>
        </w:rPr>
        <w:t xml:space="preserve">2.9. </w:t>
      </w:r>
      <w:proofErr w:type="gramStart"/>
      <w:r w:rsidRPr="008E1835">
        <w:rPr>
          <w:rFonts w:ascii="Times New Roman" w:hAnsi="Times New Roman"/>
          <w:sz w:val="24"/>
        </w:rPr>
        <w:t>Оплата за руководство исследовательской и проектной деятельностью обучающихся осуществляется в соответствии с Уставом МБОУ ДО СЮН НГО, локальными актами и положением о стимулирующих выплатах МБОУ ДО СЮН НГО.</w:t>
      </w:r>
      <w:proofErr w:type="gramEnd"/>
    </w:p>
    <w:p w:rsidR="00C31E8A" w:rsidRPr="00253326" w:rsidRDefault="00C31E8A" w:rsidP="00D73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31E8A" w:rsidRPr="005520CD" w:rsidRDefault="00C31E8A" w:rsidP="00912914">
      <w:pPr>
        <w:pStyle w:val="Default"/>
        <w:ind w:firstLine="567"/>
      </w:pPr>
      <w:r w:rsidRPr="005520CD">
        <w:rPr>
          <w:b/>
          <w:bCs/>
          <w:iCs/>
        </w:rPr>
        <w:t xml:space="preserve">3. Формы организации проектной и исследовательской деятельности </w:t>
      </w:r>
    </w:p>
    <w:p w:rsidR="00C31E8A" w:rsidRPr="005520CD" w:rsidRDefault="00C31E8A" w:rsidP="00912914">
      <w:pPr>
        <w:pStyle w:val="Default"/>
        <w:ind w:firstLine="567"/>
      </w:pPr>
      <w:r w:rsidRPr="005520CD">
        <w:rPr>
          <w:iCs/>
        </w:rPr>
        <w:t xml:space="preserve">3.1. На учебных занятиях могут быть следующими: </w:t>
      </w:r>
    </w:p>
    <w:p w:rsidR="00C31E8A" w:rsidRPr="00253326" w:rsidRDefault="00C31E8A" w:rsidP="005C4FAD">
      <w:pPr>
        <w:pStyle w:val="Default"/>
        <w:numPr>
          <w:ilvl w:val="0"/>
          <w:numId w:val="18"/>
        </w:numPr>
        <w:ind w:left="0" w:firstLine="360"/>
        <w:jc w:val="both"/>
      </w:pPr>
      <w:r w:rsidRPr="00253326">
        <w:t>учебное исследование, учебная лаборатория, творческий отчёт, защита исследовательских проектов и пр.;</w:t>
      </w:r>
    </w:p>
    <w:p w:rsidR="00C31E8A" w:rsidRPr="00253326" w:rsidRDefault="00C31E8A" w:rsidP="005C4FAD">
      <w:pPr>
        <w:pStyle w:val="Default"/>
        <w:numPr>
          <w:ilvl w:val="0"/>
          <w:numId w:val="18"/>
        </w:numPr>
        <w:ind w:left="0" w:firstLine="360"/>
        <w:jc w:val="both"/>
      </w:pPr>
      <w:r w:rsidRPr="00253326">
        <w:t xml:space="preserve"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 </w:t>
      </w:r>
    </w:p>
    <w:p w:rsidR="00C31E8A" w:rsidRPr="00253326" w:rsidRDefault="00C31E8A" w:rsidP="005C4FAD">
      <w:pPr>
        <w:pStyle w:val="Default"/>
        <w:numPr>
          <w:ilvl w:val="0"/>
          <w:numId w:val="18"/>
        </w:numPr>
        <w:ind w:left="0" w:firstLine="360"/>
        <w:jc w:val="both"/>
      </w:pPr>
      <w:r w:rsidRPr="00253326">
        <w:lastRenderedPageBreak/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C31E8A" w:rsidRPr="00720046" w:rsidRDefault="00C31E8A" w:rsidP="005C4FAD">
      <w:pPr>
        <w:pStyle w:val="Default"/>
        <w:ind w:firstLine="567"/>
        <w:jc w:val="both"/>
      </w:pPr>
      <w:r w:rsidRPr="00720046">
        <w:rPr>
          <w:iCs/>
        </w:rPr>
        <w:t xml:space="preserve">3.2. На внеурочных занятиях могут быть следующими: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- исследовательская практика </w:t>
      </w:r>
      <w:proofErr w:type="gramStart"/>
      <w:r w:rsidRPr="00253326">
        <w:t>обучающихся</w:t>
      </w:r>
      <w:proofErr w:type="gramEnd"/>
      <w:r w:rsidRPr="00253326">
        <w:t xml:space="preserve">;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- образовательный туризм — походы, поездки, экскурсии с чётко обозначенными образовательными целями, программой деятельности, продуманными формами контроля.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Образовательный туризм предусматривает активную образовательную деятельность школьников, в том числе и исследовательского характера;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- круглые столы, дискуссии, дебаты, интеллектуальные игры;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- встречи с представителями науки и образования; </w:t>
      </w:r>
    </w:p>
    <w:p w:rsidR="00C31E8A" w:rsidRPr="00253326" w:rsidRDefault="00C31E8A" w:rsidP="00720046">
      <w:pPr>
        <w:pStyle w:val="Default"/>
        <w:jc w:val="both"/>
      </w:pPr>
      <w:r w:rsidRPr="00253326">
        <w:t xml:space="preserve">- экскурсии в учреждения науки и образования; </w:t>
      </w:r>
    </w:p>
    <w:p w:rsidR="00C31E8A" w:rsidRDefault="00C31E8A" w:rsidP="00655B46">
      <w:pPr>
        <w:pStyle w:val="Default"/>
        <w:jc w:val="both"/>
      </w:pPr>
      <w:r w:rsidRPr="00253326">
        <w:t xml:space="preserve">- участие обучающихся в олимпиадах, конкурсах, конференциях, в том числе дистанционных, предметных неделях, интеллектуальных марафонах и пр. </w:t>
      </w:r>
    </w:p>
    <w:p w:rsidR="00C31E8A" w:rsidRPr="00253326" w:rsidRDefault="00C31E8A" w:rsidP="001C35BD">
      <w:pPr>
        <w:pStyle w:val="Default"/>
        <w:ind w:firstLine="567"/>
        <w:jc w:val="both"/>
      </w:pPr>
      <w:r w:rsidRPr="00253326">
        <w:rPr>
          <w:b/>
          <w:bCs/>
        </w:rPr>
        <w:t xml:space="preserve">4. Организация работы над проектом </w:t>
      </w:r>
    </w:p>
    <w:p w:rsidR="00C31E8A" w:rsidRPr="00253326" w:rsidRDefault="00C31E8A" w:rsidP="001C35BD">
      <w:pPr>
        <w:pStyle w:val="Default"/>
        <w:ind w:firstLine="567"/>
        <w:jc w:val="both"/>
      </w:pPr>
      <w:r w:rsidRPr="00253326">
        <w:t xml:space="preserve">4.1. </w:t>
      </w:r>
      <w:proofErr w:type="gramStart"/>
      <w:r w:rsidRPr="00253326">
        <w:t xml:space="preserve">Проект — это форма организации совместной деятельности педагога и обучающихся, совокупность приёмов и действий в их определённой последовательности, направленной на достижение поставленной цели — решение конкретной проблемы, значимой для обучающихся и оформленной в виде некоего конечного продукта. </w:t>
      </w:r>
      <w:proofErr w:type="gramEnd"/>
    </w:p>
    <w:p w:rsidR="00C31E8A" w:rsidRPr="00253326" w:rsidRDefault="00C31E8A" w:rsidP="001C35BD">
      <w:pPr>
        <w:pStyle w:val="Default"/>
        <w:ind w:firstLine="567"/>
      </w:pPr>
      <w:r w:rsidRPr="00253326">
        <w:t xml:space="preserve">4.2.Типология форм организации проектной деятельности (проектов) обучающихся в МБОУ ДО СЮН НГО представлена по следующим основаниям: </w:t>
      </w:r>
    </w:p>
    <w:p w:rsidR="00C31E8A" w:rsidRPr="00253326" w:rsidRDefault="00C31E8A" w:rsidP="001C35BD">
      <w:pPr>
        <w:pStyle w:val="Default"/>
        <w:numPr>
          <w:ilvl w:val="0"/>
          <w:numId w:val="15"/>
        </w:numPr>
        <w:ind w:left="0" w:firstLine="284"/>
        <w:jc w:val="both"/>
      </w:pPr>
      <w:proofErr w:type="gramStart"/>
      <w:r w:rsidRPr="00253326">
        <w:rPr>
          <w:i/>
          <w:iCs/>
        </w:rPr>
        <w:t xml:space="preserve">видам проектов: </w:t>
      </w:r>
      <w:r w:rsidRPr="00253326">
        <w:t xml:space="preserve">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 </w:t>
      </w:r>
      <w:proofErr w:type="gramEnd"/>
    </w:p>
    <w:p w:rsidR="00C31E8A" w:rsidRPr="00253326" w:rsidRDefault="00C31E8A" w:rsidP="001C35BD">
      <w:pPr>
        <w:pStyle w:val="Default"/>
        <w:numPr>
          <w:ilvl w:val="0"/>
          <w:numId w:val="15"/>
        </w:numPr>
        <w:ind w:left="0" w:firstLine="284"/>
        <w:jc w:val="both"/>
      </w:pPr>
      <w:r w:rsidRPr="00253326">
        <w:rPr>
          <w:i/>
          <w:iCs/>
        </w:rPr>
        <w:t xml:space="preserve">содержанию: </w:t>
      </w:r>
      <w:proofErr w:type="spellStart"/>
      <w:r w:rsidRPr="00253326">
        <w:t>монопредметный</w:t>
      </w:r>
      <w:proofErr w:type="spellEnd"/>
      <w:r w:rsidRPr="00253326">
        <w:t xml:space="preserve">, </w:t>
      </w:r>
      <w:proofErr w:type="spellStart"/>
      <w:r w:rsidRPr="00253326">
        <w:t>метапредметный</w:t>
      </w:r>
      <w:proofErr w:type="spellEnd"/>
      <w:r w:rsidRPr="00253326">
        <w:t xml:space="preserve">, </w:t>
      </w:r>
      <w:proofErr w:type="gramStart"/>
      <w:r w:rsidRPr="00253326">
        <w:t>относящийся</w:t>
      </w:r>
      <w:proofErr w:type="gramEnd"/>
      <w:r w:rsidRPr="00253326">
        <w:t xml:space="preserve"> к области знаний (нескольким областям), относящийся к области деятельности и пр.; </w:t>
      </w:r>
    </w:p>
    <w:p w:rsidR="00C31E8A" w:rsidRPr="00253326" w:rsidRDefault="00C31E8A" w:rsidP="0019107B">
      <w:pPr>
        <w:pStyle w:val="Default"/>
        <w:numPr>
          <w:ilvl w:val="0"/>
          <w:numId w:val="15"/>
        </w:numPr>
        <w:ind w:left="0" w:firstLine="284"/>
        <w:jc w:val="both"/>
      </w:pPr>
      <w:proofErr w:type="gramStart"/>
      <w:r w:rsidRPr="00253326">
        <w:rPr>
          <w:i/>
          <w:iCs/>
        </w:rPr>
        <w:t xml:space="preserve">количеству участников: </w:t>
      </w:r>
      <w:r w:rsidRPr="00253326">
        <w:t xml:space="preserve">индивидуальный, парный, </w:t>
      </w:r>
      <w:proofErr w:type="spellStart"/>
      <w:r w:rsidRPr="00253326">
        <w:t>малогрупповой</w:t>
      </w:r>
      <w:proofErr w:type="spellEnd"/>
      <w:r w:rsidRPr="00253326">
        <w:t xml:space="preserve"> (до 5 человек), групповой (до 15 человек), коллективный (творческое объединение и более в рамках учреждения), муниципальный, городской, всероссийский, международный, сетевой (в рамках сложившейся партнёрской сети, в том числе в Интернете); </w:t>
      </w:r>
      <w:proofErr w:type="gramEnd"/>
    </w:p>
    <w:p w:rsidR="00C31E8A" w:rsidRPr="00253326" w:rsidRDefault="00C31E8A" w:rsidP="001C35BD">
      <w:pPr>
        <w:pStyle w:val="Default"/>
        <w:numPr>
          <w:ilvl w:val="0"/>
          <w:numId w:val="15"/>
        </w:numPr>
        <w:ind w:left="0" w:firstLine="284"/>
        <w:jc w:val="both"/>
      </w:pPr>
      <w:r w:rsidRPr="00253326">
        <w:rPr>
          <w:i/>
          <w:iCs/>
        </w:rPr>
        <w:t xml:space="preserve">длительности (продолжительности) проекта: </w:t>
      </w:r>
      <w:r w:rsidRPr="00253326">
        <w:t xml:space="preserve">от </w:t>
      </w:r>
      <w:proofErr w:type="gramStart"/>
      <w:r w:rsidRPr="00253326">
        <w:t>проекта</w:t>
      </w:r>
      <w:proofErr w:type="gramEnd"/>
      <w:r w:rsidRPr="00253326">
        <w:t xml:space="preserve"> реализованного в ходе одного занятия до многолетнего проекта; </w:t>
      </w:r>
    </w:p>
    <w:p w:rsidR="00C31E8A" w:rsidRPr="00253326" w:rsidRDefault="00C31E8A" w:rsidP="00655B46">
      <w:pPr>
        <w:pStyle w:val="Default"/>
        <w:numPr>
          <w:ilvl w:val="0"/>
          <w:numId w:val="15"/>
        </w:numPr>
        <w:ind w:left="0" w:firstLine="284"/>
        <w:jc w:val="both"/>
      </w:pPr>
      <w:r w:rsidRPr="00253326">
        <w:rPr>
          <w:i/>
          <w:iCs/>
        </w:rPr>
        <w:t xml:space="preserve">дидактической цели: </w:t>
      </w:r>
      <w:r w:rsidRPr="00253326">
        <w:t xml:space="preserve">ознакомление </w:t>
      </w:r>
      <w:proofErr w:type="gramStart"/>
      <w:r w:rsidRPr="00253326">
        <w:t>обучающихся</w:t>
      </w:r>
      <w:proofErr w:type="gramEnd"/>
      <w:r w:rsidRPr="00253326">
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</w:r>
    </w:p>
    <w:p w:rsidR="00C31E8A" w:rsidRPr="00253326" w:rsidRDefault="00C31E8A" w:rsidP="001C35BD">
      <w:pPr>
        <w:pStyle w:val="Default"/>
        <w:ind w:firstLine="567"/>
      </w:pPr>
      <w:r w:rsidRPr="00253326">
        <w:t xml:space="preserve">4.3. Результатом (продуктом) проектной и исследовательской деятельности может быть любая из следующих работ: </w:t>
      </w:r>
    </w:p>
    <w:p w:rsidR="00C31E8A" w:rsidRPr="00253326" w:rsidRDefault="00C31E8A" w:rsidP="00570489">
      <w:pPr>
        <w:pStyle w:val="Default"/>
        <w:ind w:firstLine="567"/>
      </w:pPr>
      <w:r w:rsidRPr="00253326">
        <w:t xml:space="preserve">а) письменная работа (эссе, реферат, аналитические материалы, обзорные материалы, отчеты о проведенных исследованиях, тезисы, стендовый доклад и др.); </w:t>
      </w:r>
    </w:p>
    <w:p w:rsidR="00C31E8A" w:rsidRPr="00253326" w:rsidRDefault="00C31E8A" w:rsidP="00570489">
      <w:pPr>
        <w:pStyle w:val="Default"/>
        <w:ind w:firstLine="567"/>
      </w:pPr>
      <w:r w:rsidRPr="00253326">
        <w:t xml:space="preserve">б) художественная творческая работа (в области изобразительного искусства, экранных искусств, народных промыслов и пр.); </w:t>
      </w:r>
    </w:p>
    <w:p w:rsidR="00C31E8A" w:rsidRPr="00253326" w:rsidRDefault="00C31E8A" w:rsidP="00570489">
      <w:pPr>
        <w:pStyle w:val="Default"/>
        <w:ind w:firstLine="567"/>
        <w:jc w:val="both"/>
      </w:pPr>
      <w:r w:rsidRPr="00253326">
        <w:t>в) материальный объект, макет, иное конструкторское изделие, игра, и т.д.;</w:t>
      </w:r>
    </w:p>
    <w:p w:rsidR="00C31E8A" w:rsidRPr="00253326" w:rsidRDefault="00C31E8A" w:rsidP="00655B46">
      <w:pPr>
        <w:pStyle w:val="Default"/>
        <w:ind w:firstLine="567"/>
      </w:pPr>
      <w:r w:rsidRPr="00253326">
        <w:t xml:space="preserve">г) отчетные материалы по социальному проекту, которые могут включать как тексты, так и </w:t>
      </w:r>
      <w:proofErr w:type="spellStart"/>
      <w:r w:rsidRPr="00253326">
        <w:t>мультимедийные</w:t>
      </w:r>
      <w:proofErr w:type="spellEnd"/>
      <w:r w:rsidRPr="00253326">
        <w:t xml:space="preserve"> продукты.</w:t>
      </w:r>
    </w:p>
    <w:p w:rsidR="00C31E8A" w:rsidRPr="00253326" w:rsidRDefault="00C31E8A" w:rsidP="00570489">
      <w:pPr>
        <w:pStyle w:val="Default"/>
        <w:ind w:firstLine="567"/>
      </w:pPr>
      <w:r w:rsidRPr="00253326">
        <w:rPr>
          <w:b/>
          <w:bCs/>
        </w:rPr>
        <w:t xml:space="preserve">5. Основные этапы проектной и исследовательской деятельности </w:t>
      </w:r>
    </w:p>
    <w:p w:rsidR="00C31E8A" w:rsidRPr="00253326" w:rsidRDefault="00C31E8A" w:rsidP="00570489">
      <w:pPr>
        <w:pStyle w:val="Default"/>
        <w:ind w:firstLine="567"/>
      </w:pPr>
      <w:r w:rsidRPr="00253326">
        <w:t xml:space="preserve">5.1. Содержание этапов исследовательской деятельности:  </w:t>
      </w:r>
    </w:p>
    <w:p w:rsidR="00C31E8A" w:rsidRPr="00253326" w:rsidRDefault="00C31E8A" w:rsidP="00570489">
      <w:pPr>
        <w:pStyle w:val="Default"/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494"/>
      </w:tblGrid>
      <w:tr w:rsidR="00C31E8A" w:rsidRPr="008F108B" w:rsidTr="008F108B">
        <w:tc>
          <w:tcPr>
            <w:tcW w:w="4077" w:type="dxa"/>
          </w:tcPr>
          <w:tbl>
            <w:tblPr>
              <w:tblW w:w="0" w:type="auto"/>
              <w:tblLook w:val="0000"/>
            </w:tblPr>
            <w:tblGrid>
              <w:gridCol w:w="3162"/>
              <w:gridCol w:w="222"/>
            </w:tblGrid>
            <w:tr w:rsidR="00C31E8A" w:rsidRPr="008F108B">
              <w:trPr>
                <w:trHeight w:val="109"/>
              </w:trPr>
              <w:tc>
                <w:tcPr>
                  <w:tcW w:w="0" w:type="auto"/>
                </w:tcPr>
                <w:p w:rsidR="00C31E8A" w:rsidRPr="008F108B" w:rsidRDefault="00C31E8A" w:rsidP="00450A49">
                  <w:pPr>
                    <w:pStyle w:val="Default"/>
                  </w:pPr>
                  <w:r w:rsidRPr="008F108B">
                    <w:t xml:space="preserve">Деятельность </w:t>
                  </w:r>
                  <w:proofErr w:type="gramStart"/>
                  <w:r w:rsidRPr="008F108B">
                    <w:t>обучающегося</w:t>
                  </w:r>
                  <w:proofErr w:type="gramEnd"/>
                  <w:r w:rsidRPr="008F108B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</w:pPr>
            <w:r w:rsidRPr="008F108B">
              <w:t>Деятельность руководителя исследования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</w:pPr>
            <w:r w:rsidRPr="008F108B">
              <w:rPr>
                <w:iCs/>
              </w:rPr>
              <w:t xml:space="preserve">Подбор противоречивой информации, формулирование проблемных ситуаций, дилемм, формулирование возможных тем исследований 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</w:pPr>
            <w:proofErr w:type="spellStart"/>
            <w:r w:rsidRPr="008F108B">
              <w:rPr>
                <w:iCs/>
              </w:rPr>
              <w:t>Проблематизация</w:t>
            </w:r>
            <w:proofErr w:type="spellEnd"/>
            <w:r w:rsidRPr="008F108B">
              <w:rPr>
                <w:iCs/>
              </w:rPr>
              <w:t xml:space="preserve">, обнаружение </w:t>
            </w:r>
            <w:r w:rsidRPr="008F108B">
              <w:rPr>
                <w:iCs/>
              </w:rPr>
              <w:lastRenderedPageBreak/>
              <w:t xml:space="preserve">противоречий в информации, формулирование проблемы </w:t>
            </w: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</w:pPr>
            <w:r w:rsidRPr="008F108B">
              <w:rPr>
                <w:iCs/>
              </w:rPr>
              <w:lastRenderedPageBreak/>
              <w:t xml:space="preserve">Предъявление учащимся интересных фактов, </w:t>
            </w:r>
            <w:r w:rsidRPr="008F108B">
              <w:rPr>
                <w:iCs/>
              </w:rPr>
              <w:lastRenderedPageBreak/>
              <w:t xml:space="preserve">противоречий, тем исследований, обсуждение спорных, проблемных вопросов в той или иной научной области, организация «мозгового штурма», дискуссий, дебатов </w:t>
            </w:r>
          </w:p>
        </w:tc>
      </w:tr>
      <w:tr w:rsidR="00C31E8A" w:rsidRPr="008F108B" w:rsidTr="008F108B">
        <w:tc>
          <w:tcPr>
            <w:tcW w:w="4077" w:type="dxa"/>
          </w:tcPr>
          <w:tbl>
            <w:tblPr>
              <w:tblW w:w="0" w:type="auto"/>
              <w:tblLook w:val="0000"/>
            </w:tblPr>
            <w:tblGrid>
              <w:gridCol w:w="3639"/>
              <w:gridCol w:w="222"/>
            </w:tblGrid>
            <w:tr w:rsidR="00C31E8A" w:rsidRPr="008F108B">
              <w:trPr>
                <w:trHeight w:val="385"/>
              </w:trPr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  <w:r w:rsidRPr="008F108B">
                    <w:rPr>
                      <w:iCs/>
                    </w:rPr>
                    <w:lastRenderedPageBreak/>
                    <w:t xml:space="preserve">Определение сферы исследования, формулирование вопросов, на которые учащийся хотел бы получить ответы </w:t>
                  </w: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</w:pPr>
            <w:r w:rsidRPr="008F108B">
              <w:rPr>
                <w:iCs/>
              </w:rPr>
              <w:t>Инициирование постановки вопросов, поощрение поиска, помощь в определении сферы исследования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</w:pPr>
            <w:r w:rsidRPr="008F108B">
              <w:rPr>
                <w:iCs/>
              </w:rPr>
              <w:t>Определение темы исследования</w:t>
            </w: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</w:pPr>
            <w:r w:rsidRPr="008F108B">
              <w:rPr>
                <w:iCs/>
              </w:rPr>
              <w:t>Помощь в определении темы исследования</w:t>
            </w:r>
          </w:p>
        </w:tc>
      </w:tr>
      <w:tr w:rsidR="00C31E8A" w:rsidRPr="008F108B" w:rsidTr="008F108B">
        <w:tc>
          <w:tcPr>
            <w:tcW w:w="4077" w:type="dxa"/>
          </w:tcPr>
          <w:tbl>
            <w:tblPr>
              <w:tblW w:w="3638" w:type="dxa"/>
              <w:tblLook w:val="0000"/>
            </w:tblPr>
            <w:tblGrid>
              <w:gridCol w:w="3402"/>
              <w:gridCol w:w="236"/>
            </w:tblGrid>
            <w:tr w:rsidR="00C31E8A" w:rsidRPr="008F108B" w:rsidTr="00612A94">
              <w:trPr>
                <w:trHeight w:val="385"/>
              </w:trPr>
              <w:tc>
                <w:tcPr>
                  <w:tcW w:w="3402" w:type="dxa"/>
                </w:tcPr>
                <w:p w:rsidR="00C31E8A" w:rsidRPr="008F108B" w:rsidRDefault="00C31E8A">
                  <w:pPr>
                    <w:pStyle w:val="Default"/>
                  </w:pPr>
                  <w:r w:rsidRPr="008F108B">
                    <w:rPr>
                      <w:iCs/>
                    </w:rPr>
                    <w:t xml:space="preserve">Выдвижение гипотезы </w:t>
                  </w:r>
                </w:p>
              </w:tc>
              <w:tc>
                <w:tcPr>
                  <w:tcW w:w="236" w:type="dxa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Помощь в формулировании гипотезы, обсуждение возможных объяснений выдвинутой гипотезы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Планирование исследования, определение методов его проведения</w:t>
            </w: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Помощь в определении этапов исследования, сроков их реализации, предложение различных методов исследования, помощь в обосновании выбора методов проведения исследования</w:t>
            </w:r>
          </w:p>
        </w:tc>
      </w:tr>
      <w:tr w:rsidR="00C31E8A" w:rsidRPr="008F108B" w:rsidTr="008F108B">
        <w:tc>
          <w:tcPr>
            <w:tcW w:w="4077" w:type="dxa"/>
          </w:tcPr>
          <w:tbl>
            <w:tblPr>
              <w:tblW w:w="0" w:type="auto"/>
              <w:tblLook w:val="0000"/>
            </w:tblPr>
            <w:tblGrid>
              <w:gridCol w:w="3639"/>
              <w:gridCol w:w="222"/>
            </w:tblGrid>
            <w:tr w:rsidR="00C31E8A" w:rsidRPr="008F108B">
              <w:trPr>
                <w:trHeight w:val="661"/>
              </w:trPr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  <w:r w:rsidRPr="008F108B">
                    <w:rPr>
                      <w:iCs/>
                    </w:rPr>
                    <w:t xml:space="preserve">Изучение теоретического материала, связанного с темой исследования, работа с литературой по теме </w:t>
                  </w: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  <w:tr w:rsidR="00C31E8A" w:rsidRPr="008F108B">
              <w:trPr>
                <w:trHeight w:val="247"/>
              </w:trPr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Помощь в определении круга источников, обсуждение их содержания. Совместный анализ различных точек зрения на проблему, представленных в литературе по проблеме исследования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Собственно исследование, сбор и систематизация полученной информации</w:t>
            </w: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Оказание помощи в фиксации, систематизации полученных данных</w:t>
            </w:r>
          </w:p>
        </w:tc>
      </w:tr>
      <w:tr w:rsidR="00C31E8A" w:rsidRPr="008F108B" w:rsidTr="008F108B">
        <w:tc>
          <w:tcPr>
            <w:tcW w:w="4077" w:type="dxa"/>
          </w:tcPr>
          <w:tbl>
            <w:tblPr>
              <w:tblW w:w="0" w:type="auto"/>
              <w:tblLook w:val="0000"/>
            </w:tblPr>
            <w:tblGrid>
              <w:gridCol w:w="3639"/>
              <w:gridCol w:w="222"/>
            </w:tblGrid>
            <w:tr w:rsidR="00C31E8A" w:rsidRPr="008F108B">
              <w:trPr>
                <w:trHeight w:val="385"/>
              </w:trPr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  <w:r w:rsidRPr="008F108B">
                    <w:rPr>
                      <w:iCs/>
                    </w:rPr>
                    <w:t xml:space="preserve">Анализ, синтез, объяснение данных, обобщение, формулирование выводов </w:t>
                  </w: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Предложение различных способов обобщения информации, анализа и синтеза полученных данных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Подготовка к публичной защите результатов исследования</w:t>
            </w:r>
          </w:p>
        </w:tc>
        <w:tc>
          <w:tcPr>
            <w:tcW w:w="5494" w:type="dxa"/>
            <w:vMerge w:val="restart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Помощь в подготовке к публичной защите результатов исследования. Написание рецензии на работу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Презентация и защита результатов исследования</w:t>
            </w:r>
          </w:p>
        </w:tc>
        <w:tc>
          <w:tcPr>
            <w:tcW w:w="5494" w:type="dxa"/>
            <w:vMerge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</w:tr>
      <w:tr w:rsidR="00C31E8A" w:rsidRPr="008F108B" w:rsidTr="008F108B">
        <w:tc>
          <w:tcPr>
            <w:tcW w:w="4077" w:type="dxa"/>
          </w:tcPr>
          <w:tbl>
            <w:tblPr>
              <w:tblW w:w="0" w:type="auto"/>
              <w:tblLook w:val="0000"/>
            </w:tblPr>
            <w:tblGrid>
              <w:gridCol w:w="3639"/>
              <w:gridCol w:w="222"/>
            </w:tblGrid>
            <w:tr w:rsidR="00C31E8A" w:rsidRPr="008F108B">
              <w:trPr>
                <w:trHeight w:val="247"/>
              </w:trPr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  <w:r w:rsidRPr="008F108B">
                    <w:rPr>
                      <w:iCs/>
                    </w:rPr>
                    <w:t xml:space="preserve">Обсуждение полученных результатов, этапов исследования </w:t>
                  </w:r>
                </w:p>
              </w:tc>
              <w:tc>
                <w:tcPr>
                  <w:tcW w:w="0" w:type="auto"/>
                </w:tcPr>
                <w:p w:rsidR="00C31E8A" w:rsidRPr="008F108B" w:rsidRDefault="00C31E8A">
                  <w:pPr>
                    <w:pStyle w:val="Default"/>
                  </w:pPr>
                </w:p>
              </w:tc>
            </w:tr>
          </w:tbl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Организация рефлексии</w:t>
            </w:r>
          </w:p>
        </w:tc>
      </w:tr>
      <w:tr w:rsidR="00C31E8A" w:rsidRPr="008F108B" w:rsidTr="008F108B">
        <w:tc>
          <w:tcPr>
            <w:tcW w:w="4077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</w:p>
        </w:tc>
        <w:tc>
          <w:tcPr>
            <w:tcW w:w="5494" w:type="dxa"/>
          </w:tcPr>
          <w:p w:rsidR="00C31E8A" w:rsidRPr="008F108B" w:rsidRDefault="00C31E8A" w:rsidP="00570489">
            <w:pPr>
              <w:pStyle w:val="Default"/>
              <w:rPr>
                <w:iCs/>
              </w:rPr>
            </w:pPr>
            <w:r w:rsidRPr="008F108B">
              <w:rPr>
                <w:iCs/>
              </w:rPr>
              <w:t>Самоанализ учителем организации и результатов учебно-исследовательской деятельности</w:t>
            </w:r>
          </w:p>
        </w:tc>
      </w:tr>
    </w:tbl>
    <w:p w:rsidR="00C31E8A" w:rsidRPr="00720046" w:rsidRDefault="00C31E8A" w:rsidP="00720046">
      <w:pPr>
        <w:spacing w:after="0"/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720046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2</w:t>
      </w:r>
      <w:r w:rsidRPr="00720046">
        <w:rPr>
          <w:rFonts w:ascii="Times New Roman" w:hAnsi="Times New Roman"/>
          <w:sz w:val="24"/>
          <w:szCs w:val="28"/>
        </w:rPr>
        <w:t xml:space="preserve">. Работа  над  исследовательским  проектом  начинается  с  выбора  темы – это  очень  сложная  часть  работы, т.к. от  правильно  выбранной  темы  зависит  вся  работа. </w:t>
      </w:r>
    </w:p>
    <w:p w:rsidR="00C31E8A" w:rsidRPr="00720046" w:rsidRDefault="00C31E8A" w:rsidP="00720046">
      <w:pPr>
        <w:spacing w:after="0"/>
        <w:rPr>
          <w:rFonts w:ascii="Times New Roman" w:hAnsi="Times New Roman"/>
          <w:sz w:val="24"/>
          <w:szCs w:val="28"/>
        </w:rPr>
      </w:pPr>
      <w:r w:rsidRPr="00720046">
        <w:rPr>
          <w:rFonts w:ascii="Times New Roman" w:hAnsi="Times New Roman"/>
          <w:sz w:val="24"/>
          <w:szCs w:val="28"/>
          <w:u w:val="single"/>
        </w:rPr>
        <w:t>Тема</w:t>
      </w:r>
      <w:r w:rsidRPr="00720046">
        <w:rPr>
          <w:rFonts w:ascii="Times New Roman" w:hAnsi="Times New Roman"/>
          <w:sz w:val="24"/>
          <w:szCs w:val="28"/>
        </w:rPr>
        <w:t xml:space="preserve"> (отражает  характерные  черты  проблемы  исследования):</w:t>
      </w:r>
    </w:p>
    <w:p w:rsidR="00C31E8A" w:rsidRPr="00720046" w:rsidRDefault="00C31E8A" w:rsidP="00257214">
      <w:pPr>
        <w:numPr>
          <w:ilvl w:val="0"/>
          <w:numId w:val="28"/>
        </w:numPr>
        <w:tabs>
          <w:tab w:val="clear" w:pos="1230"/>
          <w:tab w:val="num" w:pos="0"/>
          <w:tab w:val="num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720046">
        <w:rPr>
          <w:rFonts w:ascii="Times New Roman" w:hAnsi="Times New Roman"/>
          <w:sz w:val="24"/>
          <w:szCs w:val="28"/>
        </w:rPr>
        <w:t>должна  обязательно содержать  проблему, что  дает  возможность  для  дискуссии  на  страницах  работы,  для   высказывания  собственной  позиции,  проведения  исследования;</w:t>
      </w:r>
    </w:p>
    <w:p w:rsidR="00C31E8A" w:rsidRPr="00720046" w:rsidRDefault="00C31E8A" w:rsidP="00257214">
      <w:pPr>
        <w:numPr>
          <w:ilvl w:val="0"/>
          <w:numId w:val="28"/>
        </w:numPr>
        <w:tabs>
          <w:tab w:val="clear" w:pos="1230"/>
          <w:tab w:val="num" w:pos="0"/>
          <w:tab w:val="num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720046">
        <w:rPr>
          <w:rFonts w:ascii="Times New Roman" w:hAnsi="Times New Roman"/>
          <w:sz w:val="24"/>
          <w:szCs w:val="28"/>
        </w:rPr>
        <w:t xml:space="preserve">не  должна  быть  обширной (зачастую  берутся  такие  темы, с  которыми  взрослый  совладать  не  в  силах, а  ребенок – тем  более);  </w:t>
      </w:r>
    </w:p>
    <w:p w:rsidR="00C31E8A" w:rsidRPr="00720046" w:rsidRDefault="00C31E8A" w:rsidP="00257214">
      <w:pPr>
        <w:numPr>
          <w:ilvl w:val="0"/>
          <w:numId w:val="28"/>
        </w:numPr>
        <w:tabs>
          <w:tab w:val="clear" w:pos="1230"/>
          <w:tab w:val="num" w:pos="0"/>
          <w:tab w:val="num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720046">
        <w:rPr>
          <w:rFonts w:ascii="Times New Roman" w:hAnsi="Times New Roman"/>
          <w:sz w:val="24"/>
          <w:szCs w:val="28"/>
        </w:rPr>
        <w:t xml:space="preserve">должна  иметь  материал   для  исследования (бывает – тема  интересна, но  нет  достаточного  материала  для  исследования).   </w:t>
      </w:r>
    </w:p>
    <w:p w:rsidR="00C31E8A" w:rsidRPr="00720046" w:rsidRDefault="00C31E8A" w:rsidP="00720046">
      <w:pPr>
        <w:spacing w:after="0"/>
        <w:rPr>
          <w:rFonts w:ascii="Times New Roman" w:hAnsi="Times New Roman"/>
          <w:sz w:val="24"/>
          <w:szCs w:val="28"/>
        </w:rPr>
      </w:pPr>
    </w:p>
    <w:p w:rsidR="00C31E8A" w:rsidRDefault="00C31E8A" w:rsidP="00720046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720046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3</w:t>
      </w:r>
      <w:r w:rsidRPr="00720046">
        <w:rPr>
          <w:rFonts w:ascii="Times New Roman" w:hAnsi="Times New Roman"/>
          <w:sz w:val="24"/>
          <w:szCs w:val="28"/>
        </w:rPr>
        <w:t>. Постановка  проблемы (социально  значимое  противоречие, разрешение  которого  является  целью  работы, т.е. означает  нечто  неизвестное, что  предстоит  открыть  и  доказать);</w:t>
      </w:r>
    </w:p>
    <w:p w:rsidR="00C31E8A" w:rsidRPr="00720046" w:rsidRDefault="00C31E8A" w:rsidP="00720046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5</w:t>
      </w:r>
      <w:r w:rsidRPr="00720046">
        <w:rPr>
          <w:rFonts w:ascii="Times New Roman" w:hAnsi="Times New Roman"/>
          <w:sz w:val="24"/>
          <w:szCs w:val="28"/>
        </w:rPr>
        <w:t xml:space="preserve">.4. Выдвижение  гипотезы  исследования. Гипотеза – обязательный  элемент  в  структуре  исследовательской  работы, предположение, при  котором  на  основе  ряда  факторов,   делается  вывод  о  существовании  объектов, связи  или  причины  явления, причем  этот  вывод  нельзя  </w:t>
      </w:r>
      <w:proofErr w:type="gramStart"/>
      <w:r w:rsidRPr="00720046">
        <w:rPr>
          <w:rFonts w:ascii="Times New Roman" w:hAnsi="Times New Roman"/>
          <w:sz w:val="24"/>
          <w:szCs w:val="28"/>
        </w:rPr>
        <w:t>считать</w:t>
      </w:r>
      <w:proofErr w:type="gramEnd"/>
      <w:r w:rsidRPr="00720046">
        <w:rPr>
          <w:rFonts w:ascii="Times New Roman" w:hAnsi="Times New Roman"/>
          <w:sz w:val="24"/>
          <w:szCs w:val="28"/>
        </w:rPr>
        <w:t xml:space="preserve">  вполне  доказанным. Чаще  всего,  гипотезы  формулируются  в  виде  определенных  отношений  между  двумя  и  более  событиями, явлениями;</w:t>
      </w:r>
    </w:p>
    <w:p w:rsidR="00C31E8A" w:rsidRPr="00720046" w:rsidRDefault="00C31E8A" w:rsidP="00720046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720046">
        <w:rPr>
          <w:rFonts w:ascii="Times New Roman" w:hAnsi="Times New Roman"/>
          <w:sz w:val="24"/>
          <w:szCs w:val="28"/>
        </w:rPr>
        <w:t>.5. Выбор  методов  исследования  и  практическое  овладение  ими;</w:t>
      </w:r>
    </w:p>
    <w:p w:rsidR="00C31E8A" w:rsidRPr="00257214" w:rsidRDefault="00C31E8A" w:rsidP="00257214">
      <w:pPr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257214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6</w:t>
      </w:r>
      <w:r w:rsidRPr="00257214">
        <w:rPr>
          <w:rFonts w:ascii="Times New Roman" w:hAnsi="Times New Roman"/>
          <w:sz w:val="24"/>
          <w:szCs w:val="28"/>
        </w:rPr>
        <w:t xml:space="preserve">. Изучение  теории, связанной  с  выбранной  темой.  </w:t>
      </w:r>
    </w:p>
    <w:p w:rsidR="00C31E8A" w:rsidRPr="00257214" w:rsidRDefault="00C31E8A" w:rsidP="00257214">
      <w:pPr>
        <w:ind w:firstLine="567"/>
        <w:jc w:val="center"/>
        <w:rPr>
          <w:rFonts w:ascii="Times New Roman" w:hAnsi="Times New Roman"/>
          <w:sz w:val="24"/>
          <w:szCs w:val="28"/>
        </w:rPr>
      </w:pPr>
      <w:r w:rsidRPr="00257214">
        <w:rPr>
          <w:rFonts w:ascii="Times New Roman" w:hAnsi="Times New Roman"/>
          <w:sz w:val="24"/>
          <w:szCs w:val="28"/>
        </w:rPr>
        <w:t>Работа  с  литературными  источниками.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644"/>
      </w:tblGrid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Этапы    работы: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Содержание  этапов: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1.  общее  ознакомление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 xml:space="preserve">ознакомление  с  оглавлением;  </w:t>
            </w:r>
          </w:p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беглый   просмотр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2. внимательное  чтение  по  главам  и  разделам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выделение  наиболее  важного  текста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3. выборочное  чтение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F108B">
              <w:rPr>
                <w:rFonts w:ascii="Times New Roman" w:hAnsi="Times New Roman"/>
                <w:sz w:val="24"/>
                <w:szCs w:val="28"/>
              </w:rPr>
              <w:t>перечитывание</w:t>
            </w:r>
            <w:proofErr w:type="spellEnd"/>
            <w:r w:rsidRPr="008F108B">
              <w:rPr>
                <w:rFonts w:ascii="Times New Roman" w:hAnsi="Times New Roman"/>
                <w:sz w:val="24"/>
                <w:szCs w:val="28"/>
              </w:rPr>
              <w:t xml:space="preserve">  наиболее  важного  текста 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4.составление  плана  прочитанного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в  пунктах  плана  отражается  наиболее  существенная  мысль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 xml:space="preserve">5.выписки  из  </w:t>
            </w:r>
            <w:proofErr w:type="gramStart"/>
            <w:r w:rsidRPr="008F108B">
              <w:rPr>
                <w:rFonts w:ascii="Times New Roman" w:hAnsi="Times New Roman"/>
                <w:sz w:val="24"/>
                <w:szCs w:val="28"/>
              </w:rPr>
              <w:t>прочитанного</w:t>
            </w:r>
            <w:proofErr w:type="gramEnd"/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F108B">
              <w:rPr>
                <w:rFonts w:ascii="Times New Roman" w:hAnsi="Times New Roman"/>
                <w:sz w:val="24"/>
                <w:szCs w:val="28"/>
              </w:rPr>
              <w:t>полные</w:t>
            </w:r>
            <w:proofErr w:type="gramEnd"/>
            <w:r w:rsidRPr="008F108B">
              <w:rPr>
                <w:rFonts w:ascii="Times New Roman" w:hAnsi="Times New Roman"/>
                <w:sz w:val="24"/>
                <w:szCs w:val="28"/>
              </w:rPr>
              <w:t xml:space="preserve">  и  точные (цитата + ее  библиографическое  описание)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 xml:space="preserve">6.сравнение  и  сопоставление  </w:t>
            </w:r>
            <w:proofErr w:type="gramStart"/>
            <w:r w:rsidRPr="008F108B">
              <w:rPr>
                <w:rFonts w:ascii="Times New Roman" w:hAnsi="Times New Roman"/>
                <w:sz w:val="24"/>
                <w:szCs w:val="28"/>
              </w:rPr>
              <w:t>прочитанного</w:t>
            </w:r>
            <w:proofErr w:type="gramEnd"/>
            <w:r w:rsidRPr="008F108B">
              <w:rPr>
                <w:rFonts w:ascii="Times New Roman" w:hAnsi="Times New Roman"/>
                <w:sz w:val="24"/>
                <w:szCs w:val="28"/>
              </w:rPr>
              <w:t xml:space="preserve">  с  другими  источниками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отмечается  общее  и  отличительное  в  решении  проблемы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 xml:space="preserve">7. критическая  оценка  </w:t>
            </w:r>
            <w:proofErr w:type="gramStart"/>
            <w:r w:rsidRPr="008F108B">
              <w:rPr>
                <w:rFonts w:ascii="Times New Roman" w:hAnsi="Times New Roman"/>
                <w:sz w:val="24"/>
                <w:szCs w:val="28"/>
              </w:rPr>
              <w:t>прочитанного</w:t>
            </w:r>
            <w:proofErr w:type="gramEnd"/>
            <w:r w:rsidRPr="008F108B">
              <w:rPr>
                <w:rFonts w:ascii="Times New Roman" w:hAnsi="Times New Roman"/>
                <w:sz w:val="24"/>
                <w:szCs w:val="28"/>
              </w:rPr>
              <w:t xml:space="preserve">  и  запись  замечаний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должна  быть  объективность  суждений</w:t>
            </w:r>
          </w:p>
        </w:tc>
      </w:tr>
      <w:tr w:rsidR="00C31E8A" w:rsidRPr="008F108B" w:rsidTr="00D2724C"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Вывод:</w:t>
            </w:r>
          </w:p>
        </w:tc>
        <w:tc>
          <w:tcPr>
            <w:tcW w:w="4644" w:type="dxa"/>
          </w:tcPr>
          <w:p w:rsidR="00C31E8A" w:rsidRPr="008F108B" w:rsidRDefault="00C31E8A" w:rsidP="00257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108B">
              <w:rPr>
                <w:rFonts w:ascii="Times New Roman" w:hAnsi="Times New Roman"/>
                <w:sz w:val="24"/>
                <w:szCs w:val="28"/>
              </w:rPr>
              <w:t>автору  необходимо  описать  источник, которым  он  пользовался, проверить  понимание  всех  терминов, ссылок  и  упоминаний  в  тексте.</w:t>
            </w:r>
          </w:p>
        </w:tc>
      </w:tr>
    </w:tbl>
    <w:p w:rsidR="00C31E8A" w:rsidRDefault="00C31E8A" w:rsidP="00720046">
      <w:pPr>
        <w:rPr>
          <w:rFonts w:ascii="Times New Roman" w:hAnsi="Times New Roman"/>
          <w:sz w:val="24"/>
          <w:szCs w:val="28"/>
        </w:rPr>
      </w:pPr>
    </w:p>
    <w:p w:rsidR="00C31E8A" w:rsidRPr="00257214" w:rsidRDefault="00C31E8A" w:rsidP="00257214">
      <w:pPr>
        <w:spacing w:after="0"/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257214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7</w:t>
      </w:r>
      <w:r w:rsidRPr="00257214">
        <w:rPr>
          <w:rFonts w:ascii="Times New Roman" w:hAnsi="Times New Roman"/>
          <w:sz w:val="24"/>
          <w:szCs w:val="28"/>
        </w:rPr>
        <w:t>. Собственное исследование, (практическая часть работы, т.е. проведение опытов, экспериментов и др. сбор  собственного  материала);</w:t>
      </w:r>
    </w:p>
    <w:p w:rsidR="00C31E8A" w:rsidRPr="00257214" w:rsidRDefault="00C31E8A" w:rsidP="00257214">
      <w:pPr>
        <w:spacing w:after="0"/>
        <w:ind w:firstLine="567"/>
        <w:rPr>
          <w:rFonts w:ascii="Times New Roman" w:hAnsi="Times New Roman"/>
          <w:sz w:val="24"/>
          <w:szCs w:val="28"/>
        </w:rPr>
      </w:pPr>
    </w:p>
    <w:p w:rsidR="00C31E8A" w:rsidRPr="00257214" w:rsidRDefault="00C31E8A" w:rsidP="00257214">
      <w:pPr>
        <w:spacing w:after="0"/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257214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8</w:t>
      </w:r>
      <w:r w:rsidRPr="00257214">
        <w:rPr>
          <w:rFonts w:ascii="Times New Roman" w:hAnsi="Times New Roman"/>
          <w:sz w:val="24"/>
          <w:szCs w:val="28"/>
        </w:rPr>
        <w:t>. Анализ, синтез  и  обобщение;</w:t>
      </w:r>
    </w:p>
    <w:p w:rsidR="00C31E8A" w:rsidRPr="00257214" w:rsidRDefault="00C31E8A" w:rsidP="00257214">
      <w:pPr>
        <w:spacing w:after="0"/>
        <w:ind w:firstLine="567"/>
        <w:rPr>
          <w:rFonts w:ascii="Times New Roman" w:hAnsi="Times New Roman"/>
          <w:sz w:val="24"/>
          <w:szCs w:val="28"/>
        </w:rPr>
      </w:pPr>
    </w:p>
    <w:p w:rsidR="00C31E8A" w:rsidRPr="00257214" w:rsidRDefault="00C31E8A" w:rsidP="00257214">
      <w:pPr>
        <w:spacing w:after="0"/>
        <w:ind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</w:t>
      </w:r>
      <w:r w:rsidRPr="00257214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9</w:t>
      </w:r>
      <w:r w:rsidRPr="00257214">
        <w:rPr>
          <w:rFonts w:ascii="Times New Roman" w:hAnsi="Times New Roman"/>
          <w:sz w:val="24"/>
          <w:szCs w:val="28"/>
        </w:rPr>
        <w:t>. Формулировка  выводов.</w:t>
      </w:r>
    </w:p>
    <w:p w:rsidR="00C31E8A" w:rsidRDefault="00C31E8A" w:rsidP="00257214">
      <w:pPr>
        <w:pStyle w:val="Default"/>
        <w:rPr>
          <w:sz w:val="23"/>
          <w:szCs w:val="23"/>
        </w:rPr>
      </w:pPr>
    </w:p>
    <w:p w:rsidR="00C31E8A" w:rsidRPr="006263AA" w:rsidRDefault="00C31E8A" w:rsidP="00570489">
      <w:pPr>
        <w:pStyle w:val="Default"/>
        <w:ind w:firstLine="567"/>
      </w:pPr>
      <w:r w:rsidRPr="006263AA">
        <w:t>5.</w:t>
      </w:r>
      <w:r>
        <w:t>10</w:t>
      </w:r>
      <w:r w:rsidRPr="006263AA">
        <w:t>. Этапы работы по осуществлению проектной деятельности:</w:t>
      </w:r>
    </w:p>
    <w:p w:rsidR="00C31E8A" w:rsidRPr="006263AA" w:rsidRDefault="00C31E8A" w:rsidP="00570489">
      <w:pPr>
        <w:pStyle w:val="Default"/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283"/>
        <w:gridCol w:w="4360"/>
      </w:tblGrid>
      <w:tr w:rsidR="00C31E8A" w:rsidRPr="008F108B" w:rsidTr="008F108B">
        <w:tc>
          <w:tcPr>
            <w:tcW w:w="5211" w:type="dxa"/>
            <w:gridSpan w:val="2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Педагог </w:t>
            </w:r>
          </w:p>
        </w:tc>
        <w:tc>
          <w:tcPr>
            <w:tcW w:w="4360" w:type="dxa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>Обучающиеся</w:t>
            </w:r>
          </w:p>
        </w:tc>
      </w:tr>
      <w:tr w:rsidR="00C31E8A" w:rsidRPr="008F108B" w:rsidTr="008F108B">
        <w:tc>
          <w:tcPr>
            <w:tcW w:w="9571" w:type="dxa"/>
            <w:gridSpan w:val="3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>1-й этап – погружение в проект</w:t>
            </w:r>
          </w:p>
        </w:tc>
      </w:tr>
      <w:tr w:rsidR="00C31E8A" w:rsidRPr="008F108B" w:rsidTr="008F108B">
        <w:tc>
          <w:tcPr>
            <w:tcW w:w="4928" w:type="dxa"/>
          </w:tcPr>
          <w:p w:rsidR="00C31E8A" w:rsidRPr="008F108B" w:rsidRDefault="00C31E8A" w:rsidP="001C2B4E">
            <w:pPr>
              <w:pStyle w:val="Default"/>
            </w:pPr>
            <w:r w:rsidRPr="008F108B">
              <w:t xml:space="preserve"> Формулирует: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 xml:space="preserve">проблему проекта;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 xml:space="preserve">сюжетную ситуацию;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 xml:space="preserve">цель и задачи. </w:t>
            </w:r>
          </w:p>
        </w:tc>
        <w:tc>
          <w:tcPr>
            <w:tcW w:w="4643" w:type="dxa"/>
            <w:gridSpan w:val="2"/>
          </w:tcPr>
          <w:p w:rsidR="00C31E8A" w:rsidRPr="008F108B" w:rsidRDefault="00C31E8A" w:rsidP="001C2B4E">
            <w:pPr>
              <w:pStyle w:val="Default"/>
            </w:pPr>
            <w:r w:rsidRPr="008F108B">
              <w:t xml:space="preserve">Осуществляют: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>личностное присвоение проблемы; вживание в ситуацию; принятие, уточнение и конкретизация цели и задач.</w:t>
            </w:r>
          </w:p>
        </w:tc>
      </w:tr>
      <w:tr w:rsidR="00C31E8A" w:rsidRPr="008F108B" w:rsidTr="008F108B">
        <w:tc>
          <w:tcPr>
            <w:tcW w:w="9571" w:type="dxa"/>
            <w:gridSpan w:val="3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2-й этап – подготовительный </w:t>
            </w:r>
          </w:p>
        </w:tc>
      </w:tr>
      <w:tr w:rsidR="00C31E8A" w:rsidRPr="008F108B" w:rsidTr="008F108B">
        <w:tc>
          <w:tcPr>
            <w:tcW w:w="5211" w:type="dxa"/>
            <w:gridSpan w:val="2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Организует деятельность – предлагает: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 xml:space="preserve">Организовать микро-группы; распределить </w:t>
            </w:r>
            <w:r w:rsidRPr="008F108B">
              <w:lastRenderedPageBreak/>
              <w:t xml:space="preserve">амплуа в группах; спланировать деятельность по решению задач проекта; продумать возможные формы презентации результатов проекта. </w:t>
            </w:r>
          </w:p>
        </w:tc>
        <w:tc>
          <w:tcPr>
            <w:tcW w:w="4360" w:type="dxa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lastRenderedPageBreak/>
              <w:t xml:space="preserve">Осуществляют: </w:t>
            </w:r>
          </w:p>
          <w:p w:rsidR="00C31E8A" w:rsidRPr="008F108B" w:rsidRDefault="00C31E8A" w:rsidP="001C2B4E">
            <w:pPr>
              <w:pStyle w:val="Default"/>
            </w:pPr>
            <w:r w:rsidRPr="008F108B">
              <w:t xml:space="preserve">разбивку на мини-группы; </w:t>
            </w:r>
            <w:r w:rsidRPr="008F108B">
              <w:lastRenderedPageBreak/>
              <w:t xml:space="preserve">распределение ролей в группе; планирование работы; выбор формы и способа презентации предполагаемых результатов. </w:t>
            </w:r>
          </w:p>
        </w:tc>
      </w:tr>
      <w:tr w:rsidR="00C31E8A" w:rsidRPr="008F108B" w:rsidTr="008F108B">
        <w:tc>
          <w:tcPr>
            <w:tcW w:w="9571" w:type="dxa"/>
            <w:gridSpan w:val="3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lastRenderedPageBreak/>
              <w:t xml:space="preserve">3-й этап – поисковый </w:t>
            </w:r>
          </w:p>
        </w:tc>
      </w:tr>
      <w:tr w:rsidR="00C31E8A" w:rsidRPr="008F108B" w:rsidTr="008F108B">
        <w:tc>
          <w:tcPr>
            <w:tcW w:w="5211" w:type="dxa"/>
            <w:gridSpan w:val="2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>Не участвует, но: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консультирует учащихся по необходимости; ненавязчиво контролирует; дает новые задания, когда у учащихся возникает в этом необходимость;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репетирует с учениками предстоящую презентацию результатов. </w:t>
            </w:r>
          </w:p>
        </w:tc>
        <w:tc>
          <w:tcPr>
            <w:tcW w:w="4360" w:type="dxa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Работают активно и самостоятельно: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каждый в соответствии со своим амплуа и сообща; консультируются по необходимости;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“добывают” необходимые знания; подготавливают презентацию результатов. </w:t>
            </w:r>
          </w:p>
        </w:tc>
      </w:tr>
      <w:tr w:rsidR="00C31E8A" w:rsidRPr="008F108B" w:rsidTr="008F108B">
        <w:tc>
          <w:tcPr>
            <w:tcW w:w="9571" w:type="dxa"/>
            <w:gridSpan w:val="3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4-й этап – аналитический </w:t>
            </w:r>
          </w:p>
        </w:tc>
      </w:tr>
      <w:tr w:rsidR="00C31E8A" w:rsidRPr="008F108B" w:rsidTr="008F108B">
        <w:tc>
          <w:tcPr>
            <w:tcW w:w="5211" w:type="dxa"/>
            <w:gridSpan w:val="2"/>
          </w:tcPr>
          <w:p w:rsidR="00C31E8A" w:rsidRPr="008F108B" w:rsidRDefault="00C31E8A" w:rsidP="008F108B">
            <w:pPr>
              <w:pStyle w:val="Default"/>
              <w:jc w:val="center"/>
            </w:pPr>
            <w:r w:rsidRPr="008F108B">
              <w:t xml:space="preserve">Принимает отчет: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обобщает и резюмирует полученные результаты;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подводит итоги обучения; оценивает умения: общаться, слушать, обосновывать свое мнение, толерантность и др.; акцентирует внимание на воспитательном моменте: умении работать в группе на общий результат и др. </w:t>
            </w:r>
          </w:p>
        </w:tc>
        <w:tc>
          <w:tcPr>
            <w:tcW w:w="4360" w:type="dxa"/>
          </w:tcPr>
          <w:p w:rsidR="00C31E8A" w:rsidRPr="008F108B" w:rsidRDefault="00C31E8A" w:rsidP="001F0B89">
            <w:pPr>
              <w:pStyle w:val="Default"/>
            </w:pPr>
            <w:r w:rsidRPr="008F108B">
              <w:t xml:space="preserve">Демонстрируют: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понимание проблемы, цели и задач;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умение планировать и осуществлять работу; найденный способ решения проблемы;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рефлексию деятельности и результата; </w:t>
            </w:r>
          </w:p>
          <w:p w:rsidR="00C31E8A" w:rsidRPr="008F108B" w:rsidRDefault="00C31E8A" w:rsidP="001F0B89">
            <w:pPr>
              <w:pStyle w:val="Default"/>
            </w:pPr>
            <w:r w:rsidRPr="008F108B">
              <w:t xml:space="preserve">дают </w:t>
            </w:r>
            <w:proofErr w:type="spellStart"/>
            <w:r w:rsidRPr="008F108B">
              <w:t>взаимооценку</w:t>
            </w:r>
            <w:proofErr w:type="spellEnd"/>
            <w:r w:rsidRPr="008F108B">
              <w:t xml:space="preserve"> деятельности и ее результативности. </w:t>
            </w:r>
          </w:p>
        </w:tc>
      </w:tr>
    </w:tbl>
    <w:p w:rsidR="00C31E8A" w:rsidRDefault="00C31E8A" w:rsidP="001F0B89">
      <w:pPr>
        <w:pStyle w:val="Default"/>
        <w:ind w:firstLine="567"/>
        <w:rPr>
          <w:sz w:val="23"/>
          <w:szCs w:val="23"/>
        </w:rPr>
      </w:pPr>
    </w:p>
    <w:p w:rsidR="00C31E8A" w:rsidRDefault="00C31E8A" w:rsidP="00B078FB">
      <w:pPr>
        <w:pStyle w:val="Default"/>
        <w:ind w:firstLine="567"/>
        <w:jc w:val="both"/>
        <w:rPr>
          <w:szCs w:val="23"/>
        </w:rPr>
      </w:pPr>
      <w:r w:rsidRPr="001F0B89">
        <w:rPr>
          <w:szCs w:val="23"/>
        </w:rPr>
        <w:t>5.</w:t>
      </w:r>
      <w:r>
        <w:rPr>
          <w:szCs w:val="23"/>
        </w:rPr>
        <w:t>11</w:t>
      </w:r>
      <w:r w:rsidRPr="001F0B89">
        <w:rPr>
          <w:szCs w:val="23"/>
        </w:rPr>
        <w:t xml:space="preserve">. </w:t>
      </w:r>
      <w:r>
        <w:rPr>
          <w:szCs w:val="23"/>
        </w:rPr>
        <w:t>Конечный или промежуточный результаты работы могут быть представлены обучающимся в разных формах (тезисы, доклад по проведенному эксперименту, разработка тематической экскурсии; создание фотоматериалов, презентация работы и пр.).</w:t>
      </w:r>
    </w:p>
    <w:p w:rsidR="00C31E8A" w:rsidRPr="001F0B89" w:rsidRDefault="00C31E8A" w:rsidP="00B078FB">
      <w:pPr>
        <w:pStyle w:val="Default"/>
        <w:ind w:firstLine="567"/>
        <w:jc w:val="both"/>
        <w:rPr>
          <w:szCs w:val="23"/>
        </w:rPr>
      </w:pPr>
      <w:r>
        <w:rPr>
          <w:szCs w:val="23"/>
        </w:rPr>
        <w:t xml:space="preserve">5.12. </w:t>
      </w:r>
      <w:r w:rsidRPr="001F0B89">
        <w:rPr>
          <w:szCs w:val="23"/>
        </w:rPr>
        <w:t xml:space="preserve">Защита проектных и исследовательских работ происходит во время </w:t>
      </w:r>
      <w:r>
        <w:rPr>
          <w:szCs w:val="23"/>
        </w:rPr>
        <w:t>ученических</w:t>
      </w:r>
      <w:r w:rsidRPr="001F0B89">
        <w:rPr>
          <w:szCs w:val="23"/>
        </w:rPr>
        <w:t xml:space="preserve"> конференций исследовательских работ, при проведении Фестиваля проектов</w:t>
      </w:r>
      <w:r>
        <w:rPr>
          <w:szCs w:val="23"/>
        </w:rPr>
        <w:t xml:space="preserve"> на уровне учреждения</w:t>
      </w:r>
      <w:r w:rsidRPr="001F0B89">
        <w:rPr>
          <w:szCs w:val="23"/>
        </w:rPr>
        <w:t xml:space="preserve">. </w:t>
      </w:r>
    </w:p>
    <w:p w:rsidR="00C31E8A" w:rsidRDefault="00C31E8A" w:rsidP="001F0B89">
      <w:pPr>
        <w:pStyle w:val="Default"/>
        <w:ind w:firstLine="567"/>
        <w:rPr>
          <w:szCs w:val="23"/>
        </w:rPr>
      </w:pPr>
      <w:r w:rsidRPr="001F0B89">
        <w:rPr>
          <w:szCs w:val="23"/>
        </w:rPr>
        <w:t>5.</w:t>
      </w:r>
      <w:r>
        <w:rPr>
          <w:szCs w:val="23"/>
        </w:rPr>
        <w:t>12</w:t>
      </w:r>
      <w:r w:rsidRPr="001F0B89">
        <w:rPr>
          <w:szCs w:val="23"/>
        </w:rPr>
        <w:t xml:space="preserve">. Лучшие работы по решению экспертной комиссии выдвигаются для участия в </w:t>
      </w:r>
      <w:r>
        <w:rPr>
          <w:szCs w:val="23"/>
        </w:rPr>
        <w:t>муниципальных</w:t>
      </w:r>
      <w:r w:rsidRPr="001F0B89">
        <w:rPr>
          <w:szCs w:val="23"/>
        </w:rPr>
        <w:t xml:space="preserve"> научно-практических конференциях</w:t>
      </w:r>
      <w:r>
        <w:rPr>
          <w:szCs w:val="23"/>
        </w:rPr>
        <w:t xml:space="preserve"> школьников</w:t>
      </w:r>
      <w:r w:rsidRPr="001F0B89">
        <w:rPr>
          <w:szCs w:val="23"/>
        </w:rPr>
        <w:t>.</w:t>
      </w:r>
    </w:p>
    <w:p w:rsidR="00C31E8A" w:rsidRDefault="00C31E8A" w:rsidP="001F0B89">
      <w:pPr>
        <w:pStyle w:val="Default"/>
        <w:ind w:firstLine="567"/>
        <w:rPr>
          <w:szCs w:val="23"/>
        </w:rPr>
      </w:pPr>
    </w:p>
    <w:p w:rsidR="00C31E8A" w:rsidRPr="00BD3BB0" w:rsidRDefault="00C31E8A" w:rsidP="00DA3F25">
      <w:pPr>
        <w:pStyle w:val="Default"/>
        <w:ind w:firstLine="567"/>
        <w:jc w:val="both"/>
        <w:rPr>
          <w:szCs w:val="23"/>
        </w:rPr>
      </w:pPr>
      <w:r w:rsidRPr="00BD3BB0">
        <w:rPr>
          <w:b/>
          <w:bCs/>
          <w:szCs w:val="23"/>
        </w:rPr>
        <w:t xml:space="preserve">6. Требования к оформлению </w:t>
      </w:r>
      <w:r>
        <w:rPr>
          <w:b/>
          <w:bCs/>
          <w:szCs w:val="23"/>
        </w:rPr>
        <w:t xml:space="preserve">исследовательской и </w:t>
      </w:r>
      <w:r w:rsidRPr="00BD3BB0">
        <w:rPr>
          <w:b/>
          <w:bCs/>
          <w:szCs w:val="23"/>
        </w:rPr>
        <w:t xml:space="preserve">проектной работы </w:t>
      </w:r>
    </w:p>
    <w:p w:rsidR="00C31E8A" w:rsidRPr="00BD3BB0" w:rsidRDefault="00C31E8A" w:rsidP="00DA3F25">
      <w:pPr>
        <w:pStyle w:val="Default"/>
        <w:spacing w:after="28"/>
        <w:ind w:firstLine="567"/>
        <w:jc w:val="both"/>
        <w:rPr>
          <w:szCs w:val="23"/>
        </w:rPr>
      </w:pPr>
      <w:r w:rsidRPr="00257214">
        <w:rPr>
          <w:szCs w:val="23"/>
        </w:rPr>
        <w:t>6.1. Исследовательская работа,</w:t>
      </w:r>
      <w:r w:rsidRPr="00BD3BB0">
        <w:rPr>
          <w:szCs w:val="23"/>
        </w:rPr>
        <w:t xml:space="preserve"> представляемая на ученическую конференцию</w:t>
      </w:r>
      <w:r>
        <w:rPr>
          <w:szCs w:val="23"/>
        </w:rPr>
        <w:t>,</w:t>
      </w:r>
      <w:r w:rsidRPr="00BD3BB0">
        <w:rPr>
          <w:szCs w:val="23"/>
        </w:rPr>
        <w:t xml:space="preserve"> должна быть </w:t>
      </w:r>
      <w:r w:rsidRPr="00D54F8F">
        <w:rPr>
          <w:szCs w:val="32"/>
        </w:rPr>
        <w:t>аккуратно оформлена</w:t>
      </w:r>
      <w:r w:rsidRPr="00D54F8F">
        <w:rPr>
          <w:sz w:val="22"/>
          <w:szCs w:val="23"/>
        </w:rPr>
        <w:t xml:space="preserve"> </w:t>
      </w:r>
      <w:r w:rsidRPr="00BD3BB0">
        <w:rPr>
          <w:szCs w:val="23"/>
        </w:rPr>
        <w:t>и в печатном</w:t>
      </w:r>
      <w:r>
        <w:rPr>
          <w:szCs w:val="23"/>
        </w:rPr>
        <w:t>,</w:t>
      </w:r>
      <w:r w:rsidRPr="00BD3BB0">
        <w:rPr>
          <w:szCs w:val="23"/>
        </w:rPr>
        <w:t xml:space="preserve"> и электронном виде (презентация, цифровой фильм и т.д.). </w:t>
      </w:r>
    </w:p>
    <w:p w:rsidR="00C31E8A" w:rsidRPr="00BD3BB0" w:rsidRDefault="00C31E8A" w:rsidP="00DA3F25">
      <w:pPr>
        <w:pStyle w:val="Default"/>
        <w:ind w:firstLine="567"/>
        <w:jc w:val="both"/>
      </w:pPr>
      <w:r w:rsidRPr="00257214">
        <w:t xml:space="preserve">6.2. </w:t>
      </w:r>
      <w:proofErr w:type="gramStart"/>
      <w:r w:rsidRPr="00257214">
        <w:t>Текст работы</w:t>
      </w:r>
      <w:r w:rsidRPr="00BD3BB0">
        <w:t xml:space="preserve"> должен быть структурирован и оформлен в соответствии с существующими требованиями: рекомендуемый объем работы – не более 25 страниц (без приложений), интервал одинарный, шрифт </w:t>
      </w:r>
      <w:proofErr w:type="spellStart"/>
      <w:r w:rsidRPr="00BD3BB0">
        <w:t>Times</w:t>
      </w:r>
      <w:proofErr w:type="spellEnd"/>
      <w:r w:rsidRPr="00BD3BB0">
        <w:t xml:space="preserve"> </w:t>
      </w:r>
      <w:proofErr w:type="spellStart"/>
      <w:r w:rsidRPr="00BD3BB0">
        <w:t>New</w:t>
      </w:r>
      <w:proofErr w:type="spellEnd"/>
      <w:r w:rsidRPr="00BD3BB0">
        <w:t xml:space="preserve"> </w:t>
      </w:r>
      <w:proofErr w:type="spellStart"/>
      <w:r w:rsidRPr="00BD3BB0">
        <w:t>Roman</w:t>
      </w:r>
      <w:proofErr w:type="spellEnd"/>
      <w:r w:rsidRPr="00BD3BB0">
        <w:t xml:space="preserve"> или </w:t>
      </w:r>
      <w:proofErr w:type="spellStart"/>
      <w:r w:rsidRPr="00BD3BB0">
        <w:t>Arial</w:t>
      </w:r>
      <w:proofErr w:type="spellEnd"/>
      <w:r w:rsidRPr="00BD3BB0">
        <w:t>, размер12-14, каждый лист должен быть вложен в файл (для печатного варианта), либо быть в одном текстовом файле формата .</w:t>
      </w:r>
      <w:proofErr w:type="spellStart"/>
      <w:r w:rsidRPr="00BD3BB0">
        <w:t>doc</w:t>
      </w:r>
      <w:proofErr w:type="spellEnd"/>
      <w:r w:rsidRPr="00BD3BB0">
        <w:t xml:space="preserve"> (для электронного варианта).</w:t>
      </w:r>
      <w:proofErr w:type="gramEnd"/>
      <w:r w:rsidRPr="00BD3BB0">
        <w:t xml:space="preserve"> </w:t>
      </w:r>
      <w:proofErr w:type="gramStart"/>
      <w:r w:rsidRPr="00BD3BB0">
        <w:t xml:space="preserve">Выравнивание текста – по ширине (т.е., по обеим сторонам), </w:t>
      </w:r>
      <w:r w:rsidRPr="00BD3BB0">
        <w:rPr>
          <w:szCs w:val="23"/>
        </w:rPr>
        <w:t>отступ сверху, снизу – 2.0 см, слева 3,0 см. справа– 1,5 см., нумерация страниц  в верхнем правом углу, начиная с 3 стр.</w:t>
      </w:r>
      <w:r w:rsidRPr="00BD3BB0">
        <w:t xml:space="preserve">. </w:t>
      </w:r>
      <w:proofErr w:type="gramEnd"/>
    </w:p>
    <w:p w:rsidR="00C31E8A" w:rsidRPr="00A23D14" w:rsidRDefault="00C31E8A" w:rsidP="00DA3F25">
      <w:pPr>
        <w:pStyle w:val="Default"/>
        <w:ind w:firstLine="567"/>
        <w:jc w:val="both"/>
      </w:pPr>
      <w:r w:rsidRPr="00257214">
        <w:t>6.3. Структура исследовательской работы</w:t>
      </w:r>
      <w:r w:rsidRPr="00A23D14">
        <w:t xml:space="preserve"> должна включать следующие разделы: </w:t>
      </w:r>
    </w:p>
    <w:p w:rsidR="00C31E8A" w:rsidRPr="00A23D14" w:rsidRDefault="00C31E8A" w:rsidP="00DA3F25">
      <w:pPr>
        <w:pStyle w:val="Default"/>
        <w:ind w:firstLine="567"/>
        <w:jc w:val="both"/>
      </w:pPr>
      <w:proofErr w:type="gramStart"/>
      <w:r w:rsidRPr="00A23D14">
        <w:t xml:space="preserve">- титульный лист (название учреждения, тема работы, автор, руководитель, место и год написания); </w:t>
      </w:r>
      <w:proofErr w:type="gramEnd"/>
    </w:p>
    <w:p w:rsidR="00C31E8A" w:rsidRPr="00DA3F25" w:rsidRDefault="00C31E8A" w:rsidP="00DA3F25">
      <w:pPr>
        <w:pStyle w:val="Default"/>
        <w:ind w:firstLine="567"/>
        <w:jc w:val="both"/>
      </w:pPr>
      <w:r w:rsidRPr="00A23D14">
        <w:t>- оглавление (содержание): перечисление разделов и глав работы</w:t>
      </w:r>
      <w:r>
        <w:t>.</w:t>
      </w:r>
      <w:r w:rsidRPr="00A23D14">
        <w:t xml:space="preserve"> </w:t>
      </w:r>
      <w:r w:rsidRPr="00DA3F25">
        <w:t>Оглавление должно находиться в начале работы, сразу после титульного листа</w:t>
      </w:r>
      <w:r>
        <w:t>.</w:t>
      </w:r>
      <w:r w:rsidRPr="00DA3F25">
        <w:t xml:space="preserve"> Заголовки в оглавлении должны быть с указанием страниц, на которых они находятся, и тождественны заголовкам в тексте. Заголовки начинаются с прописной буквы без точки на конце. Нумерация страниц начинается с титульного листа, но цифра на титульном листе не ставится; </w:t>
      </w:r>
    </w:p>
    <w:p w:rsidR="00C31E8A" w:rsidRPr="00004851" w:rsidRDefault="00C31E8A" w:rsidP="00DA3F25">
      <w:pPr>
        <w:pStyle w:val="Default"/>
        <w:ind w:firstLine="567"/>
        <w:jc w:val="both"/>
      </w:pPr>
      <w:proofErr w:type="gramStart"/>
      <w:r w:rsidRPr="00A23D14">
        <w:lastRenderedPageBreak/>
        <w:t>- введение (актуальность исследования, постановка проблемы, цели, задачи, гипотеза, оригинальность исследования или проекта, выбранные методы проектно-исследовательской деятельности</w:t>
      </w:r>
      <w:r>
        <w:t>.</w:t>
      </w:r>
      <w:proofErr w:type="gramEnd"/>
      <w:r>
        <w:t xml:space="preserve"> </w:t>
      </w:r>
      <w:proofErr w:type="gramStart"/>
      <w:r w:rsidRPr="00004851">
        <w:t xml:space="preserve">Объем введения должен быть не более 1-2 стр.); </w:t>
      </w:r>
      <w:proofErr w:type="gramEnd"/>
    </w:p>
    <w:p w:rsidR="00C31E8A" w:rsidRPr="00004851" w:rsidRDefault="00C31E8A" w:rsidP="00DA3F25">
      <w:pPr>
        <w:pStyle w:val="Default"/>
        <w:ind w:firstLine="567"/>
        <w:jc w:val="both"/>
      </w:pPr>
      <w:r w:rsidRPr="00257214">
        <w:rPr>
          <w:szCs w:val="32"/>
        </w:rPr>
        <w:t>- глава I.</w:t>
      </w:r>
      <w:r w:rsidRPr="00A23D14">
        <w:rPr>
          <w:szCs w:val="32"/>
        </w:rPr>
        <w:t xml:space="preserve"> Обзор источников информации по проблеме исследования</w:t>
      </w:r>
      <w:r>
        <w:rPr>
          <w:szCs w:val="32"/>
        </w:rPr>
        <w:t xml:space="preserve">. </w:t>
      </w:r>
      <w:r>
        <w:t>Раздел</w:t>
      </w:r>
      <w:r w:rsidRPr="00004851">
        <w:t xml:space="preserve"> по объему не должен превышать половины объема всей работы. Цитирование должно занимать немного места и отражать наиболее важную мысль. При описании или цитировании литературного источника в тексте в квадратных скобках отмечается его номер из библиографического списка, приведенного в алфавитном порядке. Источники информации, перечисленные в списке к исследовательской работе, должны быть процитированы все</w:t>
      </w:r>
      <w:proofErr w:type="gramStart"/>
      <w:r w:rsidRPr="00004851">
        <w:t xml:space="preserve"> В</w:t>
      </w:r>
      <w:proofErr w:type="gramEnd"/>
      <w:r w:rsidRPr="00004851">
        <w:t xml:space="preserve"> конце этого раздела необходимо сделать краткий вывод о степени изученности и перспективах дальнейших исследований по данной проблеме; </w:t>
      </w:r>
    </w:p>
    <w:p w:rsidR="00C31E8A" w:rsidRPr="00C71E9C" w:rsidRDefault="00C31E8A" w:rsidP="00DA3F25">
      <w:pPr>
        <w:pStyle w:val="Default"/>
        <w:ind w:firstLine="567"/>
        <w:jc w:val="both"/>
      </w:pPr>
      <w:r w:rsidRPr="00257214">
        <w:t>- глав</w:t>
      </w:r>
      <w:r w:rsidRPr="00257214">
        <w:rPr>
          <w:szCs w:val="32"/>
        </w:rPr>
        <w:t>а II.</w:t>
      </w:r>
      <w:r w:rsidRPr="00A23D14">
        <w:rPr>
          <w:szCs w:val="32"/>
        </w:rPr>
        <w:t xml:space="preserve"> Ме</w:t>
      </w:r>
      <w:r>
        <w:rPr>
          <w:szCs w:val="32"/>
        </w:rPr>
        <w:t xml:space="preserve">тодика проведенных исследований. </w:t>
      </w:r>
      <w:r w:rsidRPr="00A23D14">
        <w:rPr>
          <w:szCs w:val="32"/>
        </w:rPr>
        <w:t xml:space="preserve"> </w:t>
      </w:r>
      <w:r w:rsidRPr="00C71E9C">
        <w:t>Здесь раскрываются методики исследования, адекватные поставленным целям и задачам, а также описываются экспериментальные методы как общенаучные (например, наблюдения, анкетирования и т. д.), так и специфические (самостоятельно выполненный химический эксперимент, анализ проб в специализированных лабораториях и т. д.)</w:t>
      </w:r>
      <w:r>
        <w:t>.</w:t>
      </w:r>
      <w:r w:rsidRPr="00C71E9C">
        <w:rPr>
          <w:sz w:val="32"/>
          <w:szCs w:val="32"/>
        </w:rPr>
        <w:t xml:space="preserve"> </w:t>
      </w:r>
      <w:r w:rsidRPr="00C71E9C">
        <w:t>Используемые методики должны быть описаны грамотно и полно, а также должно быть дано обоснование выбора методик</w:t>
      </w:r>
      <w:r>
        <w:t>;</w:t>
      </w:r>
    </w:p>
    <w:p w:rsidR="00C31E8A" w:rsidRPr="00C71E9C" w:rsidRDefault="00C31E8A" w:rsidP="00C71E9C">
      <w:pPr>
        <w:pStyle w:val="Default"/>
        <w:ind w:firstLine="567"/>
        <w:jc w:val="both"/>
      </w:pPr>
      <w:r w:rsidRPr="00257214">
        <w:rPr>
          <w:szCs w:val="32"/>
        </w:rPr>
        <w:t>- глава III.</w:t>
      </w:r>
      <w:r w:rsidRPr="00A23D14">
        <w:rPr>
          <w:szCs w:val="32"/>
        </w:rPr>
        <w:t xml:space="preserve"> Результаты и их обсуждение</w:t>
      </w:r>
      <w:r>
        <w:rPr>
          <w:szCs w:val="32"/>
        </w:rPr>
        <w:t xml:space="preserve">. </w:t>
      </w:r>
      <w:r w:rsidRPr="00C71E9C">
        <w:t>Результаты работы приводятся в виде схем, графиков, диаграмм, таблиц и т. д., на которые в работе даются ссылки</w:t>
      </w:r>
      <w:r>
        <w:t xml:space="preserve">. </w:t>
      </w:r>
      <w:r w:rsidRPr="00C71E9C">
        <w:t>Полученные автором результаты анализируются, сопоставляются с опорой на иллюстративные материалы, а также, по возможности, сравниваются с ранее полученными данными из источников информации</w:t>
      </w:r>
      <w:r>
        <w:t xml:space="preserve">. </w:t>
      </w:r>
      <w:r w:rsidRPr="00C71E9C">
        <w:t>В конце главы лаконично формулируются выводы (по пунктам</w:t>
      </w:r>
      <w:r>
        <w:t>)</w:t>
      </w:r>
      <w:r w:rsidRPr="00C71E9C">
        <w:t xml:space="preserve">; </w:t>
      </w:r>
    </w:p>
    <w:p w:rsidR="00C31E8A" w:rsidRPr="00D2724C" w:rsidRDefault="00C31E8A" w:rsidP="003E1639">
      <w:pPr>
        <w:pStyle w:val="Default"/>
        <w:ind w:firstLine="567"/>
      </w:pPr>
      <w:r w:rsidRPr="00A23D14">
        <w:t>- Выводы по работе</w:t>
      </w:r>
      <w:r>
        <w:t xml:space="preserve">. </w:t>
      </w:r>
      <w:r w:rsidRPr="007D4C90">
        <w:t xml:space="preserve">В заключение работы формулируются кратко </w:t>
      </w:r>
      <w:r w:rsidRPr="00D2724C">
        <w:rPr>
          <w:bCs/>
          <w:iCs/>
        </w:rPr>
        <w:t>выводы по работе</w:t>
      </w:r>
      <w:r w:rsidRPr="00D2724C">
        <w:t xml:space="preserve">. Количество выводов не должно быть меньше, чем задач. </w:t>
      </w:r>
    </w:p>
    <w:p w:rsidR="00C31E8A" w:rsidRDefault="00C31E8A" w:rsidP="007D4C90">
      <w:pPr>
        <w:pStyle w:val="Default"/>
        <w:ind w:firstLine="567"/>
        <w:jc w:val="both"/>
      </w:pPr>
      <w:r w:rsidRPr="007D4C90">
        <w:t>Выводы должны соответствовать поставленным задачам (</w:t>
      </w:r>
      <w:r w:rsidRPr="007D4C90">
        <w:rPr>
          <w:i/>
          <w:iCs/>
        </w:rPr>
        <w:t>Табл. 1)</w:t>
      </w:r>
      <w:r w:rsidRPr="007D4C90">
        <w:t>, включать перспективы для дальнейших исследований по этой проблеме или в рамках данного научного направления</w:t>
      </w:r>
      <w:r>
        <w:t>;</w:t>
      </w:r>
    </w:p>
    <w:p w:rsidR="00C31E8A" w:rsidRDefault="00C31E8A" w:rsidP="007D4C90">
      <w:pPr>
        <w:pStyle w:val="Default"/>
        <w:jc w:val="right"/>
        <w:rPr>
          <w:i/>
          <w:iCs/>
          <w:sz w:val="32"/>
          <w:szCs w:val="32"/>
        </w:rPr>
      </w:pPr>
      <w:r w:rsidRPr="007D4C90">
        <w:rPr>
          <w:i/>
          <w:iCs/>
          <w:szCs w:val="32"/>
        </w:rPr>
        <w:t>Таблица</w:t>
      </w:r>
      <w:r>
        <w:rPr>
          <w:i/>
          <w:iCs/>
          <w:sz w:val="32"/>
          <w:szCs w:val="32"/>
        </w:rPr>
        <w:t xml:space="preserve"> 1.</w:t>
      </w:r>
    </w:p>
    <w:p w:rsidR="00C31E8A" w:rsidRPr="003E1639" w:rsidRDefault="00C31E8A" w:rsidP="006263AA">
      <w:pPr>
        <w:pStyle w:val="Default"/>
        <w:jc w:val="center"/>
        <w:rPr>
          <w:i/>
          <w:iCs/>
        </w:rPr>
      </w:pPr>
      <w:r w:rsidRPr="003E1639">
        <w:t>Пример соответствия выводов по работе задачам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31E8A" w:rsidRPr="008F108B" w:rsidTr="008F108B">
        <w:tc>
          <w:tcPr>
            <w:tcW w:w="4785" w:type="dxa"/>
          </w:tcPr>
          <w:p w:rsidR="00C31E8A" w:rsidRPr="008F108B" w:rsidRDefault="00C31E8A" w:rsidP="007D4C90">
            <w:pPr>
              <w:pStyle w:val="Default"/>
              <w:rPr>
                <w:i/>
                <w:iCs/>
              </w:rPr>
            </w:pPr>
            <w:r w:rsidRPr="008F108B">
              <w:rPr>
                <w:b/>
                <w:bCs/>
              </w:rPr>
              <w:t>Задачи</w:t>
            </w:r>
          </w:p>
        </w:tc>
        <w:tc>
          <w:tcPr>
            <w:tcW w:w="4786" w:type="dxa"/>
          </w:tcPr>
          <w:p w:rsidR="00C31E8A" w:rsidRPr="008F108B" w:rsidRDefault="00C31E8A" w:rsidP="007D4C90">
            <w:pPr>
              <w:pStyle w:val="Default"/>
              <w:rPr>
                <w:i/>
                <w:iCs/>
              </w:rPr>
            </w:pPr>
            <w:r w:rsidRPr="008F108B">
              <w:rPr>
                <w:b/>
                <w:bCs/>
              </w:rPr>
              <w:t>Выводы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3E1639">
            <w:pPr>
              <w:pStyle w:val="Default"/>
            </w:pPr>
            <w:r w:rsidRPr="008F108B">
              <w:t xml:space="preserve">1. Изучить информацию о Ладожском озере и парке «Ладожские шхеры» в литературных источниках и Интернете. </w:t>
            </w:r>
          </w:p>
        </w:tc>
        <w:tc>
          <w:tcPr>
            <w:tcW w:w="4786" w:type="dxa"/>
          </w:tcPr>
          <w:p w:rsidR="00C31E8A" w:rsidRPr="008F108B" w:rsidRDefault="00C31E8A" w:rsidP="007D4C90">
            <w:pPr>
              <w:pStyle w:val="Default"/>
              <w:rPr>
                <w:i/>
                <w:iCs/>
              </w:rPr>
            </w:pPr>
            <w:r w:rsidRPr="008F108B">
              <w:t>1. В ходе написания работы изучена информация о Ладожском озере и парке «Ладожские шхеры» в литературных источниках и Интернете.</w:t>
            </w:r>
          </w:p>
        </w:tc>
      </w:tr>
    </w:tbl>
    <w:p w:rsidR="00C31E8A" w:rsidRPr="007D4C90" w:rsidRDefault="00C31E8A" w:rsidP="00DA3F25">
      <w:pPr>
        <w:pStyle w:val="Default"/>
        <w:ind w:firstLine="567"/>
        <w:jc w:val="both"/>
      </w:pPr>
      <w:r w:rsidRPr="00A23D14">
        <w:t>- Список использованных источников информации</w:t>
      </w:r>
      <w:r>
        <w:t xml:space="preserve"> </w:t>
      </w:r>
      <w:r w:rsidRPr="007D4C90">
        <w:t xml:space="preserve">представляется в соответствие с </w:t>
      </w:r>
      <w:proofErr w:type="spellStart"/>
      <w:r w:rsidRPr="007D4C90">
        <w:t>ГОСТом</w:t>
      </w:r>
      <w:proofErr w:type="spellEnd"/>
      <w:r w:rsidRPr="007D4C90">
        <w:t xml:space="preserve"> по библиографическому описанию печатных трудов</w:t>
      </w:r>
      <w:r>
        <w:t xml:space="preserve">. </w:t>
      </w:r>
      <w:r w:rsidRPr="003E1639">
        <w:t xml:space="preserve">Библиографический список должен включать не менее 7 наименований, год издания – не старше 10 лет (не учитывая год издания классической литературы). Список должен содержать научную и научно-популярную литературу и соответствовать целям, задачам, содержанию работы. Соотношение </w:t>
      </w:r>
      <w:proofErr w:type="gramStart"/>
      <w:r w:rsidRPr="003E1639">
        <w:t>печатных</w:t>
      </w:r>
      <w:proofErr w:type="gramEnd"/>
      <w:r w:rsidRPr="003E1639">
        <w:t xml:space="preserve"> и </w:t>
      </w:r>
      <w:proofErr w:type="spellStart"/>
      <w:r w:rsidRPr="003E1639">
        <w:t>интернет-источников</w:t>
      </w:r>
      <w:proofErr w:type="spellEnd"/>
      <w:r w:rsidRPr="003E1639">
        <w:t xml:space="preserve"> должно быть примерно 3/1, т.е., на каждые 3 печатных источника должно быть не более 1 </w:t>
      </w:r>
      <w:proofErr w:type="spellStart"/>
      <w:r w:rsidRPr="003E1639">
        <w:t>интернет-источника</w:t>
      </w:r>
      <w:proofErr w:type="spellEnd"/>
      <w:r w:rsidRPr="003E1639">
        <w:t>.</w:t>
      </w:r>
      <w:r w:rsidRPr="007D4C90">
        <w:t xml:space="preserve">; </w:t>
      </w:r>
    </w:p>
    <w:p w:rsidR="00C31E8A" w:rsidRPr="003E1639" w:rsidRDefault="00C31E8A" w:rsidP="003E1639">
      <w:pPr>
        <w:pStyle w:val="Default"/>
        <w:ind w:firstLine="567"/>
        <w:jc w:val="both"/>
      </w:pPr>
      <w:proofErr w:type="gramStart"/>
      <w:r w:rsidRPr="00A23D14">
        <w:t>- Приложения</w:t>
      </w:r>
      <w:r>
        <w:t xml:space="preserve"> включают</w:t>
      </w:r>
      <w:r w:rsidRPr="003E1639">
        <w:t xml:space="preserve"> дополнительные материалы (документы, фотографии и т</w:t>
      </w:r>
      <w:r>
        <w:t>.</w:t>
      </w:r>
      <w:r w:rsidRPr="003E1639">
        <w:t>д.), карты местности, содержание анкет, развернутые таблицы и т. д., все то, что, по мнению автора, утяжеляет текст, затрудняет его чтение.</w:t>
      </w:r>
      <w:proofErr w:type="gramEnd"/>
      <w:r w:rsidRPr="003E1639">
        <w:t xml:space="preserve"> Приложения должны быть пронумерованы и иметь названия, а в тексте должны быть на них ссылки. </w:t>
      </w:r>
    </w:p>
    <w:p w:rsidR="00C31E8A" w:rsidRPr="00A23D14" w:rsidRDefault="00C31E8A" w:rsidP="00DA3F25">
      <w:pPr>
        <w:pStyle w:val="Default"/>
        <w:ind w:firstLine="567"/>
        <w:jc w:val="both"/>
        <w:rPr>
          <w:szCs w:val="32"/>
        </w:rPr>
      </w:pPr>
      <w:r w:rsidRPr="00A23D14">
        <w:rPr>
          <w:szCs w:val="32"/>
        </w:rPr>
        <w:t>Все перечисленные пункты работы должны присутствовать обязательно, и идти в указанном порядке (выдержанность структуры).</w:t>
      </w:r>
    </w:p>
    <w:p w:rsidR="00C31E8A" w:rsidRPr="00D54F8F" w:rsidRDefault="00C31E8A" w:rsidP="00DA3F25">
      <w:pPr>
        <w:pStyle w:val="Default"/>
        <w:ind w:firstLine="567"/>
        <w:jc w:val="both"/>
        <w:rPr>
          <w:szCs w:val="32"/>
        </w:rPr>
      </w:pPr>
      <w:r w:rsidRPr="00D54F8F">
        <w:rPr>
          <w:szCs w:val="32"/>
        </w:rPr>
        <w:t xml:space="preserve">Подписи к иллюстративному материалу должны быть оформлены единообразно и по приведенным требованиям: </w:t>
      </w:r>
    </w:p>
    <w:p w:rsidR="00C31E8A" w:rsidRPr="00D54F8F" w:rsidRDefault="00C31E8A" w:rsidP="00DA3F25">
      <w:pPr>
        <w:pStyle w:val="Default"/>
        <w:ind w:firstLine="567"/>
        <w:jc w:val="both"/>
        <w:rPr>
          <w:szCs w:val="32"/>
        </w:rPr>
      </w:pPr>
      <w:r w:rsidRPr="00D54F8F">
        <w:rPr>
          <w:szCs w:val="32"/>
        </w:rPr>
        <w:t xml:space="preserve">Подписи к таблице (ставятся перед таблицей) </w:t>
      </w:r>
    </w:p>
    <w:p w:rsidR="00C31E8A" w:rsidRPr="00D54F8F" w:rsidRDefault="00C31E8A" w:rsidP="00D54F8F">
      <w:pPr>
        <w:pStyle w:val="Default"/>
        <w:ind w:firstLine="567"/>
        <w:jc w:val="right"/>
        <w:rPr>
          <w:szCs w:val="32"/>
        </w:rPr>
      </w:pPr>
      <w:r w:rsidRPr="00D54F8F">
        <w:rPr>
          <w:i/>
          <w:iCs/>
          <w:szCs w:val="32"/>
        </w:rPr>
        <w:t xml:space="preserve">Таблица 1. </w:t>
      </w:r>
    </w:p>
    <w:p w:rsidR="00C31E8A" w:rsidRPr="00D54F8F" w:rsidRDefault="00C31E8A" w:rsidP="00D54F8F">
      <w:pPr>
        <w:pStyle w:val="Default"/>
        <w:ind w:firstLine="567"/>
        <w:rPr>
          <w:sz w:val="20"/>
          <w:szCs w:val="23"/>
        </w:rPr>
      </w:pPr>
      <w:r w:rsidRPr="00D54F8F">
        <w:rPr>
          <w:szCs w:val="32"/>
        </w:rPr>
        <w:t xml:space="preserve">Результаты гидрохимических исследований </w:t>
      </w:r>
      <w:proofErr w:type="spellStart"/>
      <w:r w:rsidRPr="00D54F8F">
        <w:rPr>
          <w:szCs w:val="32"/>
        </w:rPr>
        <w:t>Муринского</w:t>
      </w:r>
      <w:proofErr w:type="spellEnd"/>
      <w:r w:rsidRPr="00D54F8F">
        <w:rPr>
          <w:szCs w:val="32"/>
        </w:rPr>
        <w:t xml:space="preserve"> ручья</w:t>
      </w:r>
    </w:p>
    <w:p w:rsidR="00C31E8A" w:rsidRDefault="00C31E8A" w:rsidP="00A23D14">
      <w:pPr>
        <w:pStyle w:val="Default"/>
        <w:rPr>
          <w:sz w:val="23"/>
          <w:szCs w:val="23"/>
        </w:rPr>
      </w:pPr>
    </w:p>
    <w:p w:rsidR="00C31E8A" w:rsidRPr="00D54F8F" w:rsidRDefault="00C31E8A" w:rsidP="00DA3F25">
      <w:pPr>
        <w:pStyle w:val="Default"/>
        <w:ind w:firstLine="567"/>
        <w:jc w:val="both"/>
        <w:rPr>
          <w:szCs w:val="32"/>
        </w:rPr>
      </w:pPr>
      <w:proofErr w:type="gramStart"/>
      <w:r w:rsidRPr="00D54F8F">
        <w:rPr>
          <w:szCs w:val="32"/>
        </w:rPr>
        <w:t xml:space="preserve">Если таблица не помещается на одной странице, то она продолжается на следующей, причем шапка таблицы повторяется, а перед продолжением обязательна надпись: </w:t>
      </w:r>
      <w:proofErr w:type="gramEnd"/>
    </w:p>
    <w:p w:rsidR="00C31E8A" w:rsidRPr="00D54F8F" w:rsidRDefault="00C31E8A" w:rsidP="00D54F8F">
      <w:pPr>
        <w:pStyle w:val="Default"/>
        <w:ind w:firstLine="567"/>
        <w:jc w:val="right"/>
        <w:rPr>
          <w:szCs w:val="32"/>
        </w:rPr>
      </w:pPr>
      <w:r w:rsidRPr="00D54F8F">
        <w:rPr>
          <w:i/>
          <w:iCs/>
          <w:szCs w:val="32"/>
        </w:rPr>
        <w:t xml:space="preserve">Продолжение табл. 1 </w:t>
      </w:r>
    </w:p>
    <w:p w:rsidR="00C31E8A" w:rsidRPr="00D54F8F" w:rsidRDefault="00C31E8A" w:rsidP="00D54F8F">
      <w:pPr>
        <w:pStyle w:val="Default"/>
        <w:ind w:firstLine="567"/>
        <w:rPr>
          <w:sz w:val="20"/>
          <w:szCs w:val="23"/>
        </w:rPr>
      </w:pPr>
      <w:r w:rsidRPr="00D54F8F">
        <w:rPr>
          <w:szCs w:val="32"/>
        </w:rPr>
        <w:t>Подписи к иллюстрациям (ставятся внизу иллюстраций)</w:t>
      </w:r>
    </w:p>
    <w:p w:rsidR="00C31E8A" w:rsidRPr="00D54F8F" w:rsidRDefault="00C31E8A" w:rsidP="00DA3F25">
      <w:pPr>
        <w:pStyle w:val="Default"/>
        <w:ind w:firstLine="567"/>
        <w:jc w:val="both"/>
        <w:rPr>
          <w:sz w:val="20"/>
          <w:szCs w:val="23"/>
        </w:rPr>
      </w:pPr>
      <w:r w:rsidRPr="00D54F8F">
        <w:rPr>
          <w:szCs w:val="32"/>
        </w:rPr>
        <w:t xml:space="preserve">Рис. 1. Точка отбора №1, </w:t>
      </w:r>
      <w:proofErr w:type="spellStart"/>
      <w:r>
        <w:rPr>
          <w:szCs w:val="32"/>
        </w:rPr>
        <w:t>Невьянский</w:t>
      </w:r>
      <w:proofErr w:type="spellEnd"/>
      <w:r>
        <w:rPr>
          <w:szCs w:val="32"/>
        </w:rPr>
        <w:t xml:space="preserve"> пруд</w:t>
      </w:r>
      <w:r w:rsidRPr="00D54F8F">
        <w:rPr>
          <w:szCs w:val="32"/>
        </w:rPr>
        <w:t>.</w:t>
      </w:r>
    </w:p>
    <w:p w:rsidR="00C31E8A" w:rsidRDefault="00C31E8A" w:rsidP="00A23D14">
      <w:pPr>
        <w:pStyle w:val="Default"/>
        <w:rPr>
          <w:sz w:val="23"/>
          <w:szCs w:val="23"/>
        </w:rPr>
      </w:pPr>
    </w:p>
    <w:p w:rsidR="00C31E8A" w:rsidRPr="00D54F8F" w:rsidRDefault="00C31E8A" w:rsidP="00DA3F25">
      <w:pPr>
        <w:pStyle w:val="Default"/>
        <w:ind w:firstLine="567"/>
        <w:jc w:val="both"/>
      </w:pPr>
      <w:r w:rsidRPr="00D54F8F">
        <w:t xml:space="preserve">Подписи к фотографиям должны быть </w:t>
      </w:r>
      <w:proofErr w:type="gramStart"/>
      <w:r w:rsidRPr="00D54F8F">
        <w:t>конкретными</w:t>
      </w:r>
      <w:proofErr w:type="gramEnd"/>
      <w:r w:rsidRPr="00D54F8F">
        <w:t xml:space="preserve"> по сути, сами фотографии должны нести смысловую нагрузку, не допускаются групповые фотографии с подписью «Мы на озере».</w:t>
      </w:r>
    </w:p>
    <w:p w:rsidR="00C31E8A" w:rsidRDefault="00C31E8A" w:rsidP="00DA3F25">
      <w:pPr>
        <w:pStyle w:val="Default"/>
        <w:ind w:firstLine="567"/>
        <w:rPr>
          <w:szCs w:val="32"/>
        </w:rPr>
      </w:pPr>
    </w:p>
    <w:p w:rsidR="00C31E8A" w:rsidRPr="00DA3F25" w:rsidRDefault="00C31E8A" w:rsidP="00DA3F25">
      <w:pPr>
        <w:pStyle w:val="Default"/>
        <w:ind w:firstLine="567"/>
        <w:jc w:val="both"/>
        <w:rPr>
          <w:sz w:val="20"/>
          <w:szCs w:val="23"/>
        </w:rPr>
      </w:pPr>
      <w:r w:rsidRPr="00DA3F25">
        <w:rPr>
          <w:szCs w:val="32"/>
        </w:rPr>
        <w:t>В тексте обязательно должны быть ссылки на размещенный иллюстративный материал, напр., «По результатам исследований в точке 1 (рис. 1)», «На качество воды влияют очистные сооружения (рис. 5)».</w:t>
      </w:r>
    </w:p>
    <w:p w:rsidR="00C31E8A" w:rsidRDefault="00C31E8A" w:rsidP="00F90159">
      <w:pPr>
        <w:pStyle w:val="Default"/>
        <w:ind w:firstLine="567"/>
        <w:rPr>
          <w:sz w:val="23"/>
          <w:szCs w:val="23"/>
        </w:rPr>
      </w:pPr>
    </w:p>
    <w:p w:rsidR="00C31E8A" w:rsidRDefault="00C31E8A" w:rsidP="00F90159">
      <w:pPr>
        <w:pStyle w:val="Default"/>
        <w:ind w:firstLine="567"/>
      </w:pPr>
      <w:r w:rsidRPr="00F90159">
        <w:rPr>
          <w:szCs w:val="23"/>
        </w:rPr>
        <w:t xml:space="preserve">6.4 </w:t>
      </w:r>
      <w:r w:rsidRPr="00D2724C">
        <w:t>Проектная работа</w:t>
      </w:r>
      <w:r>
        <w:t xml:space="preserve"> должна быть построена по определенной структуре. Основными элементами этой структуры в порядке их расположения являются: титульный лист; оглавление; паспорт проектной работы, введение; основная часть; заключение; библиографический список; приложения.</w:t>
      </w:r>
    </w:p>
    <w:p w:rsidR="00C31E8A" w:rsidRDefault="00C31E8A" w:rsidP="00F90159">
      <w:pPr>
        <w:pStyle w:val="Default"/>
        <w:ind w:firstLine="567"/>
      </w:pPr>
      <w:r w:rsidRPr="00D2724C">
        <w:rPr>
          <w:bCs/>
        </w:rPr>
        <w:t>Титульный лист</w:t>
      </w:r>
      <w:r>
        <w:t xml:space="preserve"> является первой страницей работы и заполняется по образцу.</w:t>
      </w:r>
    </w:p>
    <w:p w:rsidR="00C31E8A" w:rsidRDefault="00C31E8A" w:rsidP="00F90159">
      <w:pPr>
        <w:pStyle w:val="Default"/>
        <w:ind w:firstLine="567"/>
      </w:pPr>
      <w:r>
        <w:t xml:space="preserve">После титульного листа помещается </w:t>
      </w:r>
      <w:r w:rsidRPr="00D2724C">
        <w:rPr>
          <w:bCs/>
        </w:rPr>
        <w:t>оглавление</w:t>
      </w:r>
      <w:r>
        <w:t>, в котором приводятся пункты работы с указанием страниц.</w:t>
      </w:r>
    </w:p>
    <w:p w:rsidR="00C31E8A" w:rsidRPr="00D2724C" w:rsidRDefault="00C31E8A" w:rsidP="00F90159">
      <w:pPr>
        <w:pStyle w:val="Default"/>
        <w:ind w:firstLine="567"/>
        <w:rPr>
          <w:bCs/>
        </w:rPr>
      </w:pPr>
      <w:r w:rsidRPr="00D2724C">
        <w:rPr>
          <w:bCs/>
        </w:rPr>
        <w:t xml:space="preserve">Паспорт проектной работы включает: </w:t>
      </w:r>
    </w:p>
    <w:p w:rsidR="00C31E8A" w:rsidRDefault="00C31E8A" w:rsidP="006263AA">
      <w:pPr>
        <w:pStyle w:val="Default"/>
        <w:numPr>
          <w:ilvl w:val="0"/>
          <w:numId w:val="17"/>
        </w:numPr>
        <w:tabs>
          <w:tab w:val="left" w:pos="0"/>
        </w:tabs>
        <w:ind w:left="0" w:firstLine="284"/>
      </w:pPr>
      <w:r>
        <w:t>название проекта, указание автора проекта, состав проектной группы, имя научного руководителя;</w:t>
      </w:r>
    </w:p>
    <w:p w:rsidR="00C31E8A" w:rsidRDefault="00C31E8A" w:rsidP="006263AA">
      <w:pPr>
        <w:pStyle w:val="Default"/>
        <w:numPr>
          <w:ilvl w:val="0"/>
          <w:numId w:val="17"/>
        </w:numPr>
        <w:tabs>
          <w:tab w:val="left" w:pos="0"/>
        </w:tabs>
        <w:ind w:left="0" w:firstLine="284"/>
      </w:pPr>
      <w:r>
        <w:t>краткое описание проекта: цели, задачи, результат проекта (продукт);</w:t>
      </w:r>
    </w:p>
    <w:p w:rsidR="00C31E8A" w:rsidRDefault="00C31E8A" w:rsidP="006263AA">
      <w:pPr>
        <w:pStyle w:val="Default"/>
        <w:numPr>
          <w:ilvl w:val="0"/>
          <w:numId w:val="17"/>
        </w:numPr>
        <w:tabs>
          <w:tab w:val="left" w:pos="0"/>
        </w:tabs>
        <w:ind w:left="0" w:firstLine="284"/>
      </w:pPr>
      <w:r>
        <w:t>этапы проектной работы: даты, основные этапы и краткое содержание проделанной работы, результат на каждом этапе;</w:t>
      </w:r>
    </w:p>
    <w:p w:rsidR="00C31E8A" w:rsidRPr="00F90159" w:rsidRDefault="00C31E8A" w:rsidP="006263AA">
      <w:pPr>
        <w:pStyle w:val="Default"/>
        <w:numPr>
          <w:ilvl w:val="0"/>
          <w:numId w:val="17"/>
        </w:numPr>
        <w:tabs>
          <w:tab w:val="left" w:pos="0"/>
        </w:tabs>
        <w:ind w:left="0" w:firstLine="284"/>
        <w:rPr>
          <w:szCs w:val="23"/>
        </w:rPr>
      </w:pPr>
      <w:r>
        <w:t>материально-техническое обеспечение проекта.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>
        <w:t xml:space="preserve">Работа над проектом — это многоэтапная серьезная деятельность учителя и учеников. Можно условно выделить </w:t>
      </w:r>
      <w:r>
        <w:rPr>
          <w:i/>
          <w:iCs/>
        </w:rPr>
        <w:t>четыре этапа</w:t>
      </w:r>
      <w:r>
        <w:t xml:space="preserve"> работы над проектом: подготовительный, поисковый (исследовательский), аналитический, презентация полученного результата (продукта).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t>Во введении</w:t>
      </w:r>
      <w:r>
        <w:t xml:space="preserve"> кратко обосновывается актуальность выбранной темы, цель и содержание поставленных задач, дается характеристика работы: в чем заключается значимость и (или) прикладная ценность полученных результатов, дается краткий обзор имеющейся по данной теме литературы.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t>Основная часть состоит из двух разделов:</w:t>
      </w:r>
      <w:r>
        <w:rPr>
          <w:b/>
          <w:bCs/>
        </w:rPr>
        <w:t xml:space="preserve"> </w:t>
      </w:r>
      <w:r>
        <w:t xml:space="preserve">теоретического и практического. </w:t>
      </w:r>
      <w:r>
        <w:rPr>
          <w:i/>
          <w:iCs/>
        </w:rPr>
        <w:t>Теоретический раздел</w:t>
      </w:r>
      <w:r>
        <w:t xml:space="preserve"> включает анализ информации, отбор наиболее значимых данных, выстраивание общей логической схемы выводов. </w:t>
      </w:r>
      <w:r>
        <w:rPr>
          <w:i/>
          <w:iCs/>
        </w:rPr>
        <w:t xml:space="preserve">Практический раздел </w:t>
      </w:r>
      <w:r>
        <w:t>— описание изготовления проектируемого изделия.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>
        <w:t>При проектировании важно не то, как нечто существует на самом деле, а то, как, при каких условиях (социальных, финансово-экономических и т. д.) некоторый проект (продукт) может быть реализован.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t>Заключение</w:t>
      </w:r>
      <w:r w:rsidRPr="00D2724C">
        <w:t xml:space="preserve"> </w:t>
      </w:r>
      <w:r>
        <w:t>содержит основные выводы. При оценке экспертами работ учитывается и грамотность текста.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t>В конце работы</w:t>
      </w:r>
      <w:r>
        <w:t xml:space="preserve"> приводится список используемой </w:t>
      </w:r>
      <w:r w:rsidRPr="00D2724C">
        <w:rPr>
          <w:bCs/>
        </w:rPr>
        <w:t>литературы</w:t>
      </w:r>
      <w:r>
        <w:t xml:space="preserve"> (библиографический список). В тексте работы должны быть ссылки на тот или иной научный источник. Возможно использование сведений из Интернета, но они должны быть дозированы, а в самой работе обязательно нужно привести ссылки на сайты, с которых они взяты.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lastRenderedPageBreak/>
        <w:t>В приложении</w:t>
      </w:r>
      <w:r>
        <w:t xml:space="preserve"> помещаются вспомогательные и дополнительные материалы: таблицы, рисунки, графики, схемы и т. д., если они помогут пониманию полученных результатов.</w:t>
      </w:r>
    </w:p>
    <w:p w:rsidR="00C31E8A" w:rsidRDefault="00C31E8A" w:rsidP="00B862C3">
      <w:pPr>
        <w:pStyle w:val="a4"/>
        <w:spacing w:before="0" w:beforeAutospacing="0" w:after="0" w:afterAutospacing="0"/>
        <w:ind w:firstLine="567"/>
        <w:jc w:val="both"/>
      </w:pPr>
      <w:r w:rsidRPr="00D2724C">
        <w:rPr>
          <w:bCs/>
        </w:rPr>
        <w:t>Оформление работы</w:t>
      </w:r>
      <w:r w:rsidRPr="00D2724C">
        <w:t xml:space="preserve">. </w:t>
      </w:r>
      <w:r>
        <w:t xml:space="preserve">Текст работы должен быть напечатан на одной стороне листа белой бумаги формата, А 4 через одинарный интервал. Кегль шрифта основного текста работы должен быть 14 пункта, ненаклонный. Для заголовков разрешается использовать шрифты кеглем до 23 пунктов. Гарнитура шрифта — семейства </w:t>
      </w:r>
      <w:proofErr w:type="spellStart"/>
      <w:r>
        <w:t>Times</w:t>
      </w:r>
      <w:proofErr w:type="spellEnd"/>
      <w:r>
        <w:t xml:space="preserve"> или </w:t>
      </w:r>
      <w:proofErr w:type="spellStart"/>
      <w:r>
        <w:t>Arial</w:t>
      </w:r>
      <w:proofErr w:type="spellEnd"/>
      <w:r>
        <w:t>. Работы выполняются в текстовом редакторе «</w:t>
      </w:r>
      <w:proofErr w:type="spellStart"/>
      <w:r>
        <w:t>Word</w:t>
      </w:r>
      <w:proofErr w:type="spellEnd"/>
      <w:r>
        <w:t>», объем — не более 15 страниц.</w:t>
      </w:r>
    </w:p>
    <w:p w:rsidR="00C31E8A" w:rsidRDefault="00C31E8A" w:rsidP="00B862C3">
      <w:pPr>
        <w:pStyle w:val="Default"/>
        <w:ind w:firstLine="567"/>
        <w:rPr>
          <w:szCs w:val="23"/>
        </w:rPr>
      </w:pPr>
      <w:r w:rsidRPr="00B862C3">
        <w:rPr>
          <w:szCs w:val="23"/>
        </w:rPr>
        <w:t xml:space="preserve">Требования к оформлению текстового варианта проектной работы </w:t>
      </w:r>
    </w:p>
    <w:p w:rsidR="00C31E8A" w:rsidRDefault="00C31E8A" w:rsidP="00B862C3">
      <w:pPr>
        <w:pStyle w:val="Default"/>
        <w:ind w:firstLine="567"/>
        <w:rPr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31E8A" w:rsidRPr="008F108B" w:rsidTr="008F108B">
        <w:tc>
          <w:tcPr>
            <w:tcW w:w="4785" w:type="dxa"/>
          </w:tcPr>
          <w:p w:rsidR="00C31E8A" w:rsidRPr="008F108B" w:rsidRDefault="00C31E8A" w:rsidP="00B862C3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>Структура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567"/>
              <w:rPr>
                <w:szCs w:val="23"/>
              </w:rPr>
            </w:pPr>
            <w:r w:rsidRPr="008F108B">
              <w:rPr>
                <w:szCs w:val="23"/>
              </w:rPr>
              <w:t>Требования к содержанию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8F108B">
            <w:pPr>
              <w:pStyle w:val="Default"/>
              <w:ind w:firstLine="567"/>
              <w:rPr>
                <w:szCs w:val="23"/>
              </w:rPr>
            </w:pPr>
            <w:r w:rsidRPr="008F108B">
              <w:rPr>
                <w:szCs w:val="23"/>
              </w:rPr>
              <w:t>1. Информационный раздел</w:t>
            </w:r>
          </w:p>
          <w:p w:rsidR="00C31E8A" w:rsidRPr="008F108B" w:rsidRDefault="00C31E8A" w:rsidP="008F108B">
            <w:pPr>
              <w:pStyle w:val="Default"/>
              <w:ind w:firstLine="567"/>
              <w:rPr>
                <w:szCs w:val="23"/>
              </w:rPr>
            </w:pPr>
            <w:r w:rsidRPr="008F108B">
              <w:rPr>
                <w:szCs w:val="23"/>
              </w:rPr>
              <w:t>1.1. Титульный лист</w:t>
            </w:r>
          </w:p>
          <w:p w:rsidR="00C31E8A" w:rsidRPr="008F108B" w:rsidRDefault="00C31E8A" w:rsidP="00B862C3">
            <w:pPr>
              <w:pStyle w:val="Default"/>
              <w:rPr>
                <w:szCs w:val="23"/>
              </w:rPr>
            </w:pP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 xml:space="preserve">Название учебного заведения (указывается в верхней части титульного листа). 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Название работы (БОЛЬШИМИ БУКВАМИ по центру).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Область  научных знаний, рассмотренных в проекте.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Данные об авторе (Ф.И. – полностью, класс, школа).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Данные о руководителе.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Web-адрес, по которому размещена работа (если таковой имеется). Название населенного пункта и год написания (внизу по центру).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B862C3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 xml:space="preserve">     1.2. Оглавление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Наименование всех глав, разделов с указанием номеров страниц, на которых размещается материал.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8F108B">
            <w:pPr>
              <w:pStyle w:val="Default"/>
              <w:ind w:firstLine="567"/>
              <w:rPr>
                <w:szCs w:val="23"/>
              </w:rPr>
            </w:pPr>
            <w:r w:rsidRPr="008F108B">
              <w:rPr>
                <w:szCs w:val="23"/>
              </w:rPr>
              <w:t>2. Описание работы</w:t>
            </w:r>
          </w:p>
          <w:p w:rsidR="00C31E8A" w:rsidRPr="008F108B" w:rsidRDefault="00C31E8A" w:rsidP="00B862C3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>2.1. Введение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Актуальность выбранной темы.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Проблема.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Цель проекта.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Задачи, поставленные для реализации проекта.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План (содержание) работы.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B862C3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>2.2. Описание проектной работы и ее результаты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 xml:space="preserve">  </w:t>
            </w:r>
            <w:r w:rsidRPr="008F108B">
              <w:rPr>
                <w:szCs w:val="23"/>
              </w:rPr>
              <w:tab/>
              <w:t>Теоретическая часть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Практическая часть (описание методов исследования, ход исследования и его результаты)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Назначение и применение проекта.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 xml:space="preserve">Выводы  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Список использованной литературы, электронные адреса.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Приложение (рисунки, фото, схемы, таблицы, диаграммы).</w:t>
            </w:r>
          </w:p>
        </w:tc>
      </w:tr>
      <w:tr w:rsidR="00C31E8A" w:rsidRPr="008F108B" w:rsidTr="008F108B">
        <w:tc>
          <w:tcPr>
            <w:tcW w:w="4785" w:type="dxa"/>
          </w:tcPr>
          <w:p w:rsidR="00C31E8A" w:rsidRPr="008F108B" w:rsidRDefault="00C31E8A" w:rsidP="008F108B">
            <w:pPr>
              <w:pStyle w:val="Default"/>
              <w:ind w:firstLine="567"/>
              <w:rPr>
                <w:szCs w:val="23"/>
              </w:rPr>
            </w:pPr>
          </w:p>
          <w:p w:rsidR="00C31E8A" w:rsidRPr="008F108B" w:rsidRDefault="00C31E8A" w:rsidP="00552FB7">
            <w:pPr>
              <w:pStyle w:val="Default"/>
              <w:rPr>
                <w:szCs w:val="23"/>
              </w:rPr>
            </w:pPr>
            <w:r w:rsidRPr="008F108B">
              <w:rPr>
                <w:szCs w:val="23"/>
              </w:rPr>
              <w:t>3. Рефлексия деятельности</w:t>
            </w:r>
          </w:p>
        </w:tc>
        <w:tc>
          <w:tcPr>
            <w:tcW w:w="4786" w:type="dxa"/>
          </w:tcPr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Оценивание степени достижения поставленных целей.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>Оценивание  качества результатов.</w:t>
            </w:r>
          </w:p>
          <w:p w:rsidR="00C31E8A" w:rsidRPr="008F108B" w:rsidRDefault="00C31E8A" w:rsidP="008F108B">
            <w:pPr>
              <w:pStyle w:val="Default"/>
              <w:ind w:firstLine="177"/>
              <w:rPr>
                <w:szCs w:val="23"/>
              </w:rPr>
            </w:pPr>
            <w:r w:rsidRPr="008F108B">
              <w:rPr>
                <w:szCs w:val="23"/>
              </w:rPr>
              <w:t xml:space="preserve">Приобретенные умения, знания, навыки. </w:t>
            </w:r>
          </w:p>
        </w:tc>
      </w:tr>
    </w:tbl>
    <w:p w:rsidR="00C31E8A" w:rsidRDefault="00C31E8A" w:rsidP="00655B46">
      <w:pPr>
        <w:pStyle w:val="a5"/>
        <w:shd w:val="clear" w:color="auto" w:fill="FFFFFF"/>
        <w:tabs>
          <w:tab w:val="left" w:pos="567"/>
          <w:tab w:val="left" w:pos="1334"/>
        </w:tabs>
        <w:spacing w:after="0"/>
        <w:ind w:left="284" w:firstLine="283"/>
        <w:rPr>
          <w:rFonts w:ascii="Times New Roman" w:hAnsi="Times New Roman"/>
          <w:b/>
          <w:color w:val="000000"/>
          <w:spacing w:val="8"/>
          <w:sz w:val="24"/>
          <w:szCs w:val="28"/>
        </w:rPr>
      </w:pPr>
    </w:p>
    <w:p w:rsidR="00C31E8A" w:rsidRPr="00C8786E" w:rsidRDefault="00C31E8A" w:rsidP="00655B46">
      <w:pPr>
        <w:pStyle w:val="a5"/>
        <w:shd w:val="clear" w:color="auto" w:fill="FFFFFF"/>
        <w:tabs>
          <w:tab w:val="left" w:pos="567"/>
          <w:tab w:val="left" w:pos="1334"/>
        </w:tabs>
        <w:spacing w:after="0"/>
        <w:ind w:left="284" w:firstLine="283"/>
        <w:rPr>
          <w:rFonts w:ascii="Times New Roman" w:hAnsi="Times New Roman"/>
          <w:color w:val="000000"/>
          <w:spacing w:val="4"/>
          <w:sz w:val="24"/>
          <w:szCs w:val="28"/>
        </w:rPr>
      </w:pPr>
      <w:r w:rsidRPr="00C8786E">
        <w:rPr>
          <w:rFonts w:ascii="Times New Roman" w:hAnsi="Times New Roman"/>
          <w:color w:val="000000"/>
          <w:spacing w:val="8"/>
          <w:sz w:val="24"/>
          <w:szCs w:val="28"/>
        </w:rPr>
        <w:t>6.5.</w:t>
      </w:r>
      <w:r w:rsidRPr="00C8786E">
        <w:rPr>
          <w:rFonts w:ascii="Times New Roman" w:hAnsi="Times New Roman"/>
          <w:color w:val="000000"/>
          <w:spacing w:val="4"/>
          <w:sz w:val="24"/>
          <w:szCs w:val="28"/>
        </w:rPr>
        <w:t xml:space="preserve"> Требования к  исследовательской  работе:</w:t>
      </w:r>
    </w:p>
    <w:p w:rsidR="00C31E8A" w:rsidRPr="00655B46" w:rsidRDefault="00C31E8A" w:rsidP="00655B46">
      <w:pPr>
        <w:tabs>
          <w:tab w:val="left" w:pos="567"/>
        </w:tabs>
        <w:spacing w:after="0"/>
        <w:ind w:firstLine="567"/>
        <w:rPr>
          <w:rFonts w:ascii="Times New Roman" w:hAnsi="Times New Roman"/>
          <w:sz w:val="20"/>
        </w:rPr>
      </w:pPr>
      <w:r w:rsidRPr="00C8786E">
        <w:rPr>
          <w:rFonts w:ascii="Times New Roman" w:hAnsi="Times New Roman"/>
          <w:color w:val="000000"/>
          <w:spacing w:val="4"/>
          <w:sz w:val="24"/>
          <w:szCs w:val="28"/>
        </w:rPr>
        <w:t xml:space="preserve">Исследовательская работа учащегося  выполняется индивидуально </w:t>
      </w:r>
      <w:r w:rsidRPr="00655B46">
        <w:rPr>
          <w:rFonts w:ascii="Times New Roman" w:hAnsi="Times New Roman"/>
          <w:color w:val="000000"/>
          <w:spacing w:val="4"/>
          <w:sz w:val="24"/>
          <w:szCs w:val="28"/>
        </w:rPr>
        <w:t xml:space="preserve"> и   должна отвечать следующим требованиям: </w:t>
      </w:r>
    </w:p>
    <w:p w:rsidR="00C31E8A" w:rsidRPr="00655B46" w:rsidRDefault="00C31E8A" w:rsidP="00655B46">
      <w:pPr>
        <w:numPr>
          <w:ilvl w:val="0"/>
          <w:numId w:val="34"/>
        </w:numPr>
        <w:tabs>
          <w:tab w:val="left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lastRenderedPageBreak/>
        <w:t>исследовательским характером;</w:t>
      </w:r>
    </w:p>
    <w:p w:rsidR="00C31E8A" w:rsidRPr="00655B46" w:rsidRDefault="00C31E8A" w:rsidP="00655B46">
      <w:pPr>
        <w:numPr>
          <w:ilvl w:val="0"/>
          <w:numId w:val="34"/>
        </w:numPr>
        <w:tabs>
          <w:tab w:val="left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актуальностью;</w:t>
      </w:r>
    </w:p>
    <w:p w:rsidR="00C31E8A" w:rsidRPr="00655B46" w:rsidRDefault="00C31E8A" w:rsidP="00655B46">
      <w:pPr>
        <w:numPr>
          <w:ilvl w:val="0"/>
          <w:numId w:val="34"/>
        </w:numPr>
        <w:tabs>
          <w:tab w:val="left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практической значимостью;</w:t>
      </w:r>
    </w:p>
    <w:p w:rsidR="00C31E8A" w:rsidRPr="00655B46" w:rsidRDefault="00C31E8A" w:rsidP="00655B46">
      <w:pPr>
        <w:numPr>
          <w:ilvl w:val="0"/>
          <w:numId w:val="34"/>
        </w:numPr>
        <w:tabs>
          <w:tab w:val="left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грамотным изложением материала;</w:t>
      </w:r>
    </w:p>
    <w:p w:rsidR="00C31E8A" w:rsidRPr="00655B46" w:rsidRDefault="00C31E8A" w:rsidP="00655B46">
      <w:pPr>
        <w:numPr>
          <w:ilvl w:val="0"/>
          <w:numId w:val="34"/>
        </w:numPr>
        <w:tabs>
          <w:tab w:val="left" w:pos="567"/>
        </w:tabs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наглядностью.</w:t>
      </w:r>
      <w:r w:rsidRPr="00655B46">
        <w:rPr>
          <w:rFonts w:ascii="Times New Roman" w:hAnsi="Times New Roman"/>
          <w:b/>
          <w:color w:val="000000"/>
          <w:spacing w:val="4"/>
          <w:sz w:val="24"/>
          <w:szCs w:val="28"/>
        </w:rPr>
        <w:t xml:space="preserve">    </w:t>
      </w:r>
    </w:p>
    <w:p w:rsidR="00C31E8A" w:rsidRPr="00655B46" w:rsidRDefault="00C31E8A" w:rsidP="00655B46">
      <w:pPr>
        <w:tabs>
          <w:tab w:val="left" w:pos="567"/>
        </w:tabs>
        <w:spacing w:after="0"/>
        <w:ind w:firstLine="284"/>
        <w:rPr>
          <w:rFonts w:ascii="Times New Roman" w:hAnsi="Times New Roman"/>
          <w:b/>
          <w:color w:val="000000"/>
          <w:spacing w:val="4"/>
          <w:sz w:val="24"/>
          <w:szCs w:val="28"/>
        </w:rPr>
      </w:pPr>
    </w:p>
    <w:p w:rsidR="00C31E8A" w:rsidRPr="00655B46" w:rsidRDefault="00C31E8A" w:rsidP="00C8786E">
      <w:pPr>
        <w:ind w:firstLine="567"/>
        <w:rPr>
          <w:rFonts w:ascii="Times New Roman" w:hAnsi="Times New Roman"/>
          <w:color w:val="000000"/>
          <w:spacing w:val="4"/>
          <w:sz w:val="24"/>
          <w:szCs w:val="28"/>
        </w:rPr>
      </w:pPr>
      <w:r w:rsidRPr="00655B46">
        <w:rPr>
          <w:rFonts w:ascii="Times New Roman" w:hAnsi="Times New Roman"/>
          <w:color w:val="000000"/>
          <w:spacing w:val="4"/>
          <w:sz w:val="24"/>
          <w:szCs w:val="28"/>
        </w:rPr>
        <w:t>6.6. Критерии оценивания качества выполненной исследовательской работы: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актуальность  и  новизна  излагаемого  материала          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55B46">
        <w:rPr>
          <w:rFonts w:ascii="Times New Roman" w:hAnsi="Times New Roman"/>
          <w:sz w:val="24"/>
          <w:szCs w:val="28"/>
        </w:rPr>
        <w:t>н</w:t>
      </w:r>
      <w:proofErr w:type="gramEnd"/>
      <w:r w:rsidRPr="00655B46">
        <w:rPr>
          <w:rFonts w:ascii="Times New Roman" w:hAnsi="Times New Roman"/>
          <w:sz w:val="24"/>
          <w:szCs w:val="28"/>
        </w:rPr>
        <w:t>аучная  ценность  материала                                            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55B46">
        <w:rPr>
          <w:rFonts w:ascii="Times New Roman" w:hAnsi="Times New Roman"/>
          <w:sz w:val="24"/>
          <w:szCs w:val="28"/>
        </w:rPr>
        <w:t>о</w:t>
      </w:r>
      <w:proofErr w:type="gramEnd"/>
      <w:r w:rsidRPr="00655B46">
        <w:rPr>
          <w:rFonts w:ascii="Times New Roman" w:hAnsi="Times New Roman"/>
          <w:sz w:val="24"/>
          <w:szCs w:val="28"/>
        </w:rPr>
        <w:t>раторское  мастерство  докладчика                                 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компетентность  докладчика (ответы  на  вопросы)        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оформление  текста  работы (соответствие  стандартам)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>использование  графических  и  наглядных  средств          0-5 балл.</w:t>
      </w:r>
    </w:p>
    <w:p w:rsidR="00C31E8A" w:rsidRPr="00655B46" w:rsidRDefault="00C31E8A" w:rsidP="00655B46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 xml:space="preserve">реакция  слушателей  на  выступление  докладчика </w:t>
      </w:r>
    </w:p>
    <w:p w:rsidR="00C31E8A" w:rsidRPr="00655B46" w:rsidRDefault="00C31E8A" w:rsidP="00655B46">
      <w:pPr>
        <w:ind w:left="360"/>
        <w:rPr>
          <w:rFonts w:ascii="Times New Roman" w:hAnsi="Times New Roman"/>
          <w:sz w:val="24"/>
          <w:szCs w:val="28"/>
        </w:rPr>
      </w:pPr>
      <w:r w:rsidRPr="00655B46">
        <w:rPr>
          <w:rFonts w:ascii="Times New Roman" w:hAnsi="Times New Roman"/>
          <w:sz w:val="24"/>
          <w:szCs w:val="28"/>
        </w:rPr>
        <w:t xml:space="preserve">    (резонанс, отклик)                                                                    0-5 балл.</w:t>
      </w:r>
    </w:p>
    <w:p w:rsidR="00C31E8A" w:rsidRDefault="00C31E8A" w:rsidP="00655B46">
      <w:pPr>
        <w:rPr>
          <w:sz w:val="28"/>
          <w:szCs w:val="28"/>
        </w:rPr>
      </w:pPr>
    </w:p>
    <w:p w:rsidR="00C31E8A" w:rsidRPr="00C8786E" w:rsidRDefault="00C31E8A" w:rsidP="00655B46">
      <w:pPr>
        <w:pStyle w:val="Default"/>
        <w:ind w:firstLine="567"/>
        <w:rPr>
          <w:sz w:val="22"/>
          <w:szCs w:val="23"/>
        </w:rPr>
      </w:pPr>
      <w:r w:rsidRPr="00C8786E">
        <w:rPr>
          <w:szCs w:val="28"/>
        </w:rPr>
        <w:t>Все  исследовательские работы  должны  иметь  научного  руководителя – квалифицированного  специалиста  в  данной  области – научного  работника, преподавателя  высшей  школы или  учителя</w:t>
      </w:r>
    </w:p>
    <w:p w:rsidR="00C31E8A" w:rsidRPr="00B862C3" w:rsidRDefault="00C31E8A" w:rsidP="00B862C3">
      <w:pPr>
        <w:pStyle w:val="Default"/>
        <w:ind w:firstLine="567"/>
        <w:rPr>
          <w:szCs w:val="23"/>
        </w:rPr>
      </w:pPr>
      <w:r w:rsidRPr="00B862C3">
        <w:rPr>
          <w:szCs w:val="23"/>
        </w:rPr>
        <w:tab/>
      </w:r>
    </w:p>
    <w:p w:rsidR="00C31E8A" w:rsidRPr="00D2724C" w:rsidRDefault="00C31E8A" w:rsidP="00D2724C">
      <w:pPr>
        <w:pStyle w:val="Default"/>
        <w:ind w:firstLine="567"/>
        <w:rPr>
          <w:szCs w:val="23"/>
        </w:rPr>
      </w:pPr>
      <w:r w:rsidRPr="00D2724C">
        <w:rPr>
          <w:szCs w:val="23"/>
        </w:rPr>
        <w:t>6.</w:t>
      </w:r>
      <w:r>
        <w:rPr>
          <w:szCs w:val="23"/>
        </w:rPr>
        <w:t>7</w:t>
      </w:r>
      <w:r w:rsidRPr="00D2724C">
        <w:rPr>
          <w:szCs w:val="23"/>
        </w:rPr>
        <w:t>. Требования к буклету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1.      Содержание раскрывает цель и задачи исследования.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2.      Размещены наиболее важные сведения.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3.      Краткость изложения информации.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4.      Достоверность информации.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5.      Лаконичность текста.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6.      Завершенность.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7.      Доступность текста.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8.      Наличие ссылок, сведений о происхождении информации.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9.      Разумная достаточность эффектов для привлечения внимания.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10.  Объем информации.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11.  Правильно подобранные шрифты.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12.  Использование дополнительных заголовков для легкости чтения.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13.  Наличие иллюстраций по теме.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14.  Отсутствие орфографических и пунктуационных ошибок.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15.  Указание автора и руководителя проекта.</w:t>
      </w:r>
    </w:p>
    <w:p w:rsidR="00C31E8A" w:rsidRPr="00A20489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16.  Наличие названия проекта, учебного заведения, населенного пункта.</w:t>
      </w:r>
    </w:p>
    <w:p w:rsidR="00C31E8A" w:rsidRDefault="00C31E8A" w:rsidP="00A20489">
      <w:pPr>
        <w:pStyle w:val="Default"/>
        <w:ind w:firstLine="567"/>
        <w:rPr>
          <w:szCs w:val="23"/>
        </w:rPr>
      </w:pPr>
      <w:r w:rsidRPr="00A20489">
        <w:rPr>
          <w:szCs w:val="23"/>
        </w:rPr>
        <w:t>17.  Эстетичность оформления.</w:t>
      </w:r>
    </w:p>
    <w:p w:rsidR="00C31E8A" w:rsidRDefault="00C31E8A" w:rsidP="00A20489">
      <w:pPr>
        <w:pStyle w:val="Default"/>
        <w:ind w:firstLine="567"/>
        <w:rPr>
          <w:szCs w:val="23"/>
        </w:rPr>
      </w:pPr>
    </w:p>
    <w:p w:rsidR="00C31E8A" w:rsidRPr="006263AA" w:rsidRDefault="00C31E8A" w:rsidP="00D2724C">
      <w:pPr>
        <w:pStyle w:val="Default"/>
        <w:ind w:firstLine="567"/>
      </w:pPr>
      <w:r w:rsidRPr="00D2724C">
        <w:t>6.</w:t>
      </w:r>
      <w:r>
        <w:t>8</w:t>
      </w:r>
      <w:r w:rsidRPr="00D2724C">
        <w:t xml:space="preserve">. Требования к устному докладу </w:t>
      </w:r>
    </w:p>
    <w:p w:rsidR="00C31E8A" w:rsidRPr="006263AA" w:rsidRDefault="00C31E8A" w:rsidP="00473AA2">
      <w:pPr>
        <w:pStyle w:val="Default"/>
        <w:ind w:firstLine="567"/>
        <w:jc w:val="both"/>
      </w:pPr>
      <w:r w:rsidRPr="006263AA">
        <w:t>Доклад позволяет: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>• определить подготовленность конкурсанта к публичному обсуждению результатов проекта и аргументированной защите собственного мнения;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оценить реальный вклад конкурсанта в достижение целей проекта;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оценить владение специальной терминологией, знание проблемной области, в рамках которой осуществлялась работа над проектом.</w:t>
      </w:r>
    </w:p>
    <w:p w:rsidR="00C31E8A" w:rsidRPr="006263AA" w:rsidRDefault="00C31E8A" w:rsidP="00473AA2">
      <w:pPr>
        <w:pStyle w:val="Default"/>
        <w:ind w:firstLine="567"/>
        <w:jc w:val="both"/>
      </w:pPr>
      <w:r w:rsidRPr="006263AA">
        <w:t>При подготовке доклада к конференции необходимо придерживаться следующих требований: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Текст доклада включает: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lastRenderedPageBreak/>
        <w:t xml:space="preserve">- </w:t>
      </w:r>
      <w:r>
        <w:t xml:space="preserve"> </w:t>
      </w:r>
      <w:r w:rsidRPr="006263AA">
        <w:t>актуальность,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- </w:t>
      </w:r>
      <w:r>
        <w:t xml:space="preserve"> </w:t>
      </w:r>
      <w:r w:rsidRPr="006263AA">
        <w:t xml:space="preserve">цель, задачи исследования, 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>-</w:t>
      </w:r>
      <w:r>
        <w:t xml:space="preserve"> </w:t>
      </w:r>
      <w:r w:rsidRPr="006263AA">
        <w:t xml:space="preserve"> краткое описание объекта,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- </w:t>
      </w:r>
      <w:r>
        <w:t xml:space="preserve"> </w:t>
      </w:r>
      <w:r w:rsidRPr="006263AA">
        <w:t>краткую характеристику методов и методики исследования,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>-</w:t>
      </w:r>
      <w:r>
        <w:t xml:space="preserve"> </w:t>
      </w:r>
      <w:r w:rsidRPr="006263AA">
        <w:t xml:space="preserve"> обсуждение результатов,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- </w:t>
      </w:r>
      <w:r>
        <w:t xml:space="preserve"> </w:t>
      </w:r>
      <w:r w:rsidRPr="006263AA">
        <w:t>выводы по работе.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Продолжительность выступления с докладом – не более 7 минут.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Структура доклада должна полностью соответствовать структуре </w:t>
      </w:r>
      <w:proofErr w:type="spellStart"/>
      <w:r w:rsidRPr="006263AA">
        <w:t>мультимедийной</w:t>
      </w:r>
      <w:proofErr w:type="spellEnd"/>
      <w:r w:rsidRPr="006263AA">
        <w:t xml:space="preserve"> презентации или </w:t>
      </w:r>
      <w:proofErr w:type="spellStart"/>
      <w:r w:rsidRPr="006263AA">
        <w:t>постера</w:t>
      </w:r>
      <w:proofErr w:type="spellEnd"/>
      <w:r w:rsidRPr="006263AA">
        <w:t>.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>• Доклад вместе с наглядностью (</w:t>
      </w:r>
      <w:proofErr w:type="spellStart"/>
      <w:r w:rsidRPr="006263AA">
        <w:t>мультимедийной</w:t>
      </w:r>
      <w:proofErr w:type="spellEnd"/>
      <w:r w:rsidRPr="006263AA">
        <w:t xml:space="preserve"> презентацией или </w:t>
      </w:r>
      <w:proofErr w:type="spellStart"/>
      <w:r w:rsidRPr="006263AA">
        <w:t>постером</w:t>
      </w:r>
      <w:proofErr w:type="spellEnd"/>
      <w:r w:rsidRPr="006263AA">
        <w:t>) оценивается конкурсной комиссией по определенным критериям</w:t>
      </w:r>
    </w:p>
    <w:p w:rsidR="00C31E8A" w:rsidRPr="006263AA" w:rsidRDefault="00C31E8A" w:rsidP="006263AA">
      <w:pPr>
        <w:pStyle w:val="Default"/>
        <w:jc w:val="both"/>
      </w:pPr>
      <w:r w:rsidRPr="006263AA">
        <w:t xml:space="preserve"> </w:t>
      </w:r>
    </w:p>
    <w:p w:rsidR="00C31E8A" w:rsidRPr="006263AA" w:rsidRDefault="00C31E8A" w:rsidP="00D2724C">
      <w:pPr>
        <w:pStyle w:val="Default"/>
        <w:ind w:firstLine="567"/>
        <w:jc w:val="both"/>
      </w:pPr>
      <w:r w:rsidRPr="00D2724C">
        <w:t>6.</w:t>
      </w:r>
      <w:r>
        <w:t>9</w:t>
      </w:r>
      <w:r w:rsidRPr="00D2724C">
        <w:t>. Требования к оформлению презентационного материала</w:t>
      </w:r>
    </w:p>
    <w:p w:rsidR="00C31E8A" w:rsidRPr="006263AA" w:rsidRDefault="00C31E8A" w:rsidP="00D2724C">
      <w:pPr>
        <w:pStyle w:val="Default"/>
        <w:ind w:firstLine="567"/>
        <w:jc w:val="both"/>
      </w:pPr>
      <w:proofErr w:type="spellStart"/>
      <w:r w:rsidRPr="006263AA">
        <w:t>Мультимедийная</w:t>
      </w:r>
      <w:proofErr w:type="spellEnd"/>
      <w:r w:rsidRPr="006263AA">
        <w:t xml:space="preserve"> презентация представляется на конкурс очными участниками и должна быть синхронизирована с устным докладом.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</w:t>
      </w:r>
      <w:proofErr w:type="spellStart"/>
      <w:r w:rsidRPr="006263AA">
        <w:t>Мультимедийная</w:t>
      </w:r>
      <w:proofErr w:type="spellEnd"/>
      <w:r w:rsidRPr="006263AA">
        <w:t xml:space="preserve"> презентация должна быть сделана в полном соответствии с докладом по структуре и содержанию.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Все слайды презентации должны быть выполнены в программе </w:t>
      </w:r>
      <w:proofErr w:type="spellStart"/>
      <w:r w:rsidRPr="006263AA">
        <w:t>Microsoft</w:t>
      </w:r>
      <w:proofErr w:type="spellEnd"/>
      <w:r w:rsidRPr="006263AA">
        <w:t xml:space="preserve"> </w:t>
      </w:r>
      <w:proofErr w:type="spellStart"/>
      <w:r w:rsidRPr="006263AA">
        <w:t>Power</w:t>
      </w:r>
      <w:proofErr w:type="spellEnd"/>
      <w:r w:rsidRPr="006263AA">
        <w:t xml:space="preserve"> </w:t>
      </w:r>
      <w:proofErr w:type="spellStart"/>
      <w:r w:rsidRPr="006263AA">
        <w:t>Point</w:t>
      </w:r>
      <w:proofErr w:type="spellEnd"/>
      <w:r w:rsidRPr="006263AA">
        <w:t xml:space="preserve"> любой версии в едином стиле.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Количество слайдов 15-20 шт. Слайды должны быть пронумерованы в правом нижнем углу. Содержимое слайда (рисунки, фотографии, текст) не должны закрывать номер слайда. 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>• В презентации необходимо подобрать такое соотношение фон-цвет шрифта, которое не утомляет глаза и позволяет легко читать текст. Категорически не рекомендуется сочетание цветов фона и текста синий – красный. Все остальные сочетания могут использоваться, если текст хорошо различим на фоне.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>• Рекомендуется использовать размер шрифта не менее 18 пт.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Следует избегать таблиц с большим количеством данных. 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В этом случае необходимо выделить важные по смыслу числовые данные с их интерпретацией (напр., минимальное и максимальное значение). </w:t>
      </w:r>
    </w:p>
    <w:p w:rsidR="00C31E8A" w:rsidRPr="006263AA" w:rsidRDefault="00C31E8A" w:rsidP="00C8786E">
      <w:pPr>
        <w:pStyle w:val="Default"/>
        <w:tabs>
          <w:tab w:val="left" w:pos="567"/>
        </w:tabs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 xml:space="preserve">Все эффекты анимации должны быть оправданы. Например, допускается поочередное </w:t>
      </w:r>
      <w:r>
        <w:t>появление</w:t>
      </w:r>
      <w:r w:rsidRPr="006263AA">
        <w:t xml:space="preserve"> на слайде по одному пункту задач и выводов. Однако при этом не следует использовать эффекты анимации и эффекты переходов слайдов, которые приводят к неоправданной потере времени.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Не допускается использование «искривленных» те</w:t>
      </w:r>
      <w:r>
        <w:t xml:space="preserve">кстов, теней и т.п. в стиле </w:t>
      </w:r>
      <w:proofErr w:type="spellStart"/>
      <w:r>
        <w:t>Wor</w:t>
      </w:r>
      <w:proofErr w:type="spellEnd"/>
      <w:r>
        <w:rPr>
          <w:lang w:val="en-US"/>
        </w:rPr>
        <w:t>d</w:t>
      </w:r>
      <w:proofErr w:type="spellStart"/>
      <w:r w:rsidRPr="006263AA">
        <w:t>Art</w:t>
      </w:r>
      <w:proofErr w:type="spellEnd"/>
      <w:r w:rsidRPr="006263AA">
        <w:t>.</w:t>
      </w:r>
    </w:p>
    <w:p w:rsidR="00C31E8A" w:rsidRPr="006263AA" w:rsidRDefault="00C31E8A" w:rsidP="006263AA">
      <w:pPr>
        <w:pStyle w:val="Default"/>
        <w:ind w:firstLine="284"/>
        <w:jc w:val="both"/>
      </w:pPr>
      <w:r w:rsidRPr="006263AA">
        <w:t xml:space="preserve">• </w:t>
      </w:r>
      <w:r>
        <w:t xml:space="preserve"> </w:t>
      </w:r>
      <w:r w:rsidRPr="006263AA">
        <w:t>Элементы управления (если они есть) должны быть интуитивно понятными.</w:t>
      </w:r>
    </w:p>
    <w:p w:rsidR="00C31E8A" w:rsidRDefault="00C31E8A" w:rsidP="006263AA">
      <w:pPr>
        <w:pStyle w:val="Default"/>
        <w:ind w:firstLine="284"/>
        <w:jc w:val="both"/>
      </w:pPr>
      <w:proofErr w:type="gramStart"/>
      <w:r w:rsidRPr="006263AA">
        <w:t>• Подписи к иллюстративному материалу должны способствовать правильному восприятию предложенного материала (не допускаются такие названия фотографий, как:</w:t>
      </w:r>
      <w:proofErr w:type="gramEnd"/>
      <w:r w:rsidRPr="006263AA">
        <w:t xml:space="preserve"> </w:t>
      </w:r>
      <w:proofErr w:type="gramStart"/>
      <w:r w:rsidRPr="006263AA">
        <w:t>«Мы в лаборатории», «Мы на реке»).</w:t>
      </w:r>
      <w:proofErr w:type="gramEnd"/>
      <w:r w:rsidRPr="006263AA">
        <w:t xml:space="preserve"> Лучше использовать подписи «Точка отбора проб №1», «Исследование воды на содержание ионов железа» и т.п.  </w:t>
      </w:r>
    </w:p>
    <w:p w:rsidR="00C31E8A" w:rsidRDefault="00C31E8A" w:rsidP="006263AA">
      <w:pPr>
        <w:pStyle w:val="Default"/>
        <w:ind w:firstLine="284"/>
        <w:jc w:val="both"/>
      </w:pPr>
    </w:p>
    <w:p w:rsidR="00C31E8A" w:rsidRDefault="00C31E8A" w:rsidP="006263AA">
      <w:pPr>
        <w:pStyle w:val="Default"/>
        <w:ind w:firstLine="284"/>
        <w:jc w:val="both"/>
      </w:pPr>
    </w:p>
    <w:sectPr w:rsidR="00C31E8A" w:rsidSect="00AD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Win95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09D"/>
    <w:multiLevelType w:val="hybridMultilevel"/>
    <w:tmpl w:val="5EECE44A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769F0"/>
    <w:multiLevelType w:val="hybridMultilevel"/>
    <w:tmpl w:val="9CFC1E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634317"/>
    <w:multiLevelType w:val="hybridMultilevel"/>
    <w:tmpl w:val="FE6C2334"/>
    <w:lvl w:ilvl="0" w:tplc="E22A1E0A">
      <w:numFmt w:val="bullet"/>
      <w:lvlText w:val="•"/>
      <w:lvlJc w:val="left"/>
      <w:pPr>
        <w:tabs>
          <w:tab w:val="num" w:pos="1474"/>
        </w:tabs>
        <w:ind w:left="1474" w:hanging="360"/>
      </w:pPr>
      <w:rPr>
        <w:rFonts w:ascii="Times New Roman" w:eastAsia="Times New Roman" w:hAnsi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2D4823"/>
    <w:multiLevelType w:val="hybridMultilevel"/>
    <w:tmpl w:val="3B50E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405D9"/>
    <w:multiLevelType w:val="hybridMultilevel"/>
    <w:tmpl w:val="F0F0D3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C5C6560"/>
    <w:multiLevelType w:val="hybridMultilevel"/>
    <w:tmpl w:val="B7CA389A"/>
    <w:lvl w:ilvl="0" w:tplc="7E726BEC">
      <w:start w:val="1"/>
      <w:numFmt w:val="bullet"/>
      <w:lvlText w:val="•"/>
      <w:lvlJc w:val="left"/>
      <w:pPr>
        <w:tabs>
          <w:tab w:val="num" w:pos="1474"/>
        </w:tabs>
        <w:ind w:left="1474" w:hanging="360"/>
      </w:pPr>
      <w:rPr>
        <w:rFonts w:ascii="Arial" w:hAnsi="Aria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EF75B46"/>
    <w:multiLevelType w:val="hybridMultilevel"/>
    <w:tmpl w:val="5C6A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AE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58A0CA6"/>
    <w:multiLevelType w:val="hybridMultilevel"/>
    <w:tmpl w:val="D2C420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DA743E"/>
    <w:multiLevelType w:val="hybridMultilevel"/>
    <w:tmpl w:val="65E2EACE"/>
    <w:lvl w:ilvl="0" w:tplc="7E726B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213A7"/>
    <w:multiLevelType w:val="hybridMultilevel"/>
    <w:tmpl w:val="2F84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26FE0"/>
    <w:multiLevelType w:val="hybridMultilevel"/>
    <w:tmpl w:val="8E2EEE14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2E6FC1"/>
    <w:multiLevelType w:val="hybridMultilevel"/>
    <w:tmpl w:val="3F7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70A3D"/>
    <w:multiLevelType w:val="hybridMultilevel"/>
    <w:tmpl w:val="E54A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429D9"/>
    <w:multiLevelType w:val="hybridMultilevel"/>
    <w:tmpl w:val="56602CC0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F55DF"/>
    <w:multiLevelType w:val="hybridMultilevel"/>
    <w:tmpl w:val="17405734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F5E63"/>
    <w:multiLevelType w:val="hybridMultilevel"/>
    <w:tmpl w:val="8A00A61E"/>
    <w:lvl w:ilvl="0" w:tplc="E22A1E0A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9081AC1"/>
    <w:multiLevelType w:val="hybridMultilevel"/>
    <w:tmpl w:val="3B1C3442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44688"/>
    <w:multiLevelType w:val="hybridMultilevel"/>
    <w:tmpl w:val="27AC7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DD7C90"/>
    <w:multiLevelType w:val="hybridMultilevel"/>
    <w:tmpl w:val="CB6C8DD0"/>
    <w:lvl w:ilvl="0" w:tplc="BCEAE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702F3"/>
    <w:multiLevelType w:val="hybridMultilevel"/>
    <w:tmpl w:val="C2D6F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239C0"/>
    <w:multiLevelType w:val="hybridMultilevel"/>
    <w:tmpl w:val="67BE7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D197A7A"/>
    <w:multiLevelType w:val="hybridMultilevel"/>
    <w:tmpl w:val="C9963C2E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FB4611F"/>
    <w:multiLevelType w:val="hybridMultilevel"/>
    <w:tmpl w:val="CC1E1D7C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07C8E"/>
    <w:multiLevelType w:val="hybridMultilevel"/>
    <w:tmpl w:val="95707A46"/>
    <w:lvl w:ilvl="0" w:tplc="BCEAE6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0C9691F"/>
    <w:multiLevelType w:val="hybridMultilevel"/>
    <w:tmpl w:val="1132E80E"/>
    <w:lvl w:ilvl="0" w:tplc="BCEAE612">
      <w:start w:val="1"/>
      <w:numFmt w:val="bullet"/>
      <w:lvlText w:val="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12C4266"/>
    <w:multiLevelType w:val="hybridMultilevel"/>
    <w:tmpl w:val="6EE847C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2972E6D"/>
    <w:multiLevelType w:val="hybridMultilevel"/>
    <w:tmpl w:val="7356373C"/>
    <w:lvl w:ilvl="0" w:tplc="7E726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A0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88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27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CA6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A4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120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EB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43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4810E83"/>
    <w:multiLevelType w:val="hybridMultilevel"/>
    <w:tmpl w:val="9B2E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012BF"/>
    <w:multiLevelType w:val="hybridMultilevel"/>
    <w:tmpl w:val="A74EF90C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5787D"/>
    <w:multiLevelType w:val="hybridMultilevel"/>
    <w:tmpl w:val="5106D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4409F"/>
    <w:multiLevelType w:val="hybridMultilevel"/>
    <w:tmpl w:val="EA5697B6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5964E9"/>
    <w:multiLevelType w:val="hybridMultilevel"/>
    <w:tmpl w:val="34F89328"/>
    <w:lvl w:ilvl="0" w:tplc="7E726BEC">
      <w:start w:val="1"/>
      <w:numFmt w:val="bullet"/>
      <w:lvlText w:val="•"/>
      <w:lvlJc w:val="left"/>
      <w:pPr>
        <w:tabs>
          <w:tab w:val="num" w:pos="1474"/>
        </w:tabs>
        <w:ind w:left="1474" w:hanging="360"/>
      </w:pPr>
      <w:rPr>
        <w:rFonts w:ascii="Arial" w:hAnsi="Aria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6AD44A8"/>
    <w:multiLevelType w:val="hybridMultilevel"/>
    <w:tmpl w:val="6DC0F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124E3"/>
    <w:multiLevelType w:val="hybridMultilevel"/>
    <w:tmpl w:val="8B0495F2"/>
    <w:lvl w:ilvl="0" w:tplc="E22A1E0A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719D56B6"/>
    <w:multiLevelType w:val="hybridMultilevel"/>
    <w:tmpl w:val="355C8D26"/>
    <w:lvl w:ilvl="0" w:tplc="D1DC9B48">
      <w:start w:val="1"/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A7F2323"/>
    <w:multiLevelType w:val="hybridMultilevel"/>
    <w:tmpl w:val="4CA48344"/>
    <w:lvl w:ilvl="0" w:tplc="BCEAE612">
      <w:start w:val="1"/>
      <w:numFmt w:val="bullet"/>
      <w:lvlText w:val="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CF46C8A"/>
    <w:multiLevelType w:val="hybridMultilevel"/>
    <w:tmpl w:val="79088B10"/>
    <w:lvl w:ilvl="0" w:tplc="E22A1E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9"/>
  </w:num>
  <w:num w:numId="4">
    <w:abstractNumId w:val="32"/>
  </w:num>
  <w:num w:numId="5">
    <w:abstractNumId w:val="7"/>
  </w:num>
  <w:num w:numId="6">
    <w:abstractNumId w:val="12"/>
  </w:num>
  <w:num w:numId="7">
    <w:abstractNumId w:val="9"/>
  </w:num>
  <w:num w:numId="8">
    <w:abstractNumId w:val="3"/>
  </w:num>
  <w:num w:numId="9">
    <w:abstractNumId w:val="30"/>
  </w:num>
  <w:num w:numId="10">
    <w:abstractNumId w:val="33"/>
  </w:num>
  <w:num w:numId="11">
    <w:abstractNumId w:val="13"/>
  </w:num>
  <w:num w:numId="12">
    <w:abstractNumId w:val="4"/>
  </w:num>
  <w:num w:numId="13">
    <w:abstractNumId w:val="11"/>
  </w:num>
  <w:num w:numId="14">
    <w:abstractNumId w:val="19"/>
  </w:num>
  <w:num w:numId="15">
    <w:abstractNumId w:val="22"/>
  </w:num>
  <w:num w:numId="16">
    <w:abstractNumId w:val="36"/>
  </w:num>
  <w:num w:numId="17">
    <w:abstractNumId w:val="16"/>
  </w:num>
  <w:num w:numId="18">
    <w:abstractNumId w:val="14"/>
  </w:num>
  <w:num w:numId="19">
    <w:abstractNumId w:val="15"/>
  </w:num>
  <w:num w:numId="20">
    <w:abstractNumId w:val="0"/>
  </w:num>
  <w:num w:numId="21">
    <w:abstractNumId w:val="28"/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5"/>
  </w:num>
  <w:num w:numId="25">
    <w:abstractNumId w:val="2"/>
  </w:num>
  <w:num w:numId="26">
    <w:abstractNumId w:val="31"/>
  </w:num>
  <w:num w:numId="27">
    <w:abstractNumId w:val="24"/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8"/>
  </w:num>
  <w:num w:numId="33">
    <w:abstractNumId w:val="8"/>
  </w:num>
  <w:num w:numId="34">
    <w:abstractNumId w:val="17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CA1"/>
    <w:rsid w:val="00004851"/>
    <w:rsid w:val="00044AB0"/>
    <w:rsid w:val="000532D4"/>
    <w:rsid w:val="0006503F"/>
    <w:rsid w:val="000805E5"/>
    <w:rsid w:val="00095ACF"/>
    <w:rsid w:val="00145087"/>
    <w:rsid w:val="00175646"/>
    <w:rsid w:val="0019107B"/>
    <w:rsid w:val="001A05F2"/>
    <w:rsid w:val="001C2B4E"/>
    <w:rsid w:val="001C35BD"/>
    <w:rsid w:val="001E74B6"/>
    <w:rsid w:val="001F0B89"/>
    <w:rsid w:val="001F1BD1"/>
    <w:rsid w:val="002451D2"/>
    <w:rsid w:val="00253326"/>
    <w:rsid w:val="00257214"/>
    <w:rsid w:val="0027104F"/>
    <w:rsid w:val="00285A76"/>
    <w:rsid w:val="002B28F0"/>
    <w:rsid w:val="0031039E"/>
    <w:rsid w:val="003C1AF0"/>
    <w:rsid w:val="003E1639"/>
    <w:rsid w:val="00420B87"/>
    <w:rsid w:val="00450A49"/>
    <w:rsid w:val="00473AA2"/>
    <w:rsid w:val="00511CA1"/>
    <w:rsid w:val="005520CD"/>
    <w:rsid w:val="00552FB7"/>
    <w:rsid w:val="00567D68"/>
    <w:rsid w:val="00570489"/>
    <w:rsid w:val="00593A26"/>
    <w:rsid w:val="005C4FAD"/>
    <w:rsid w:val="00604B6B"/>
    <w:rsid w:val="006109FE"/>
    <w:rsid w:val="00612A94"/>
    <w:rsid w:val="0061533A"/>
    <w:rsid w:val="006263AA"/>
    <w:rsid w:val="006329F0"/>
    <w:rsid w:val="00655B46"/>
    <w:rsid w:val="00661F16"/>
    <w:rsid w:val="00672D44"/>
    <w:rsid w:val="0068701A"/>
    <w:rsid w:val="00691FFB"/>
    <w:rsid w:val="007172ED"/>
    <w:rsid w:val="00717339"/>
    <w:rsid w:val="00720046"/>
    <w:rsid w:val="007B772D"/>
    <w:rsid w:val="007D4C90"/>
    <w:rsid w:val="007F54C7"/>
    <w:rsid w:val="00815A72"/>
    <w:rsid w:val="00824E30"/>
    <w:rsid w:val="008320AB"/>
    <w:rsid w:val="008A3EF9"/>
    <w:rsid w:val="008D6699"/>
    <w:rsid w:val="008E1835"/>
    <w:rsid w:val="008F108B"/>
    <w:rsid w:val="00912914"/>
    <w:rsid w:val="0091766E"/>
    <w:rsid w:val="00983D59"/>
    <w:rsid w:val="009B38CE"/>
    <w:rsid w:val="009E10C1"/>
    <w:rsid w:val="00A120FC"/>
    <w:rsid w:val="00A16A06"/>
    <w:rsid w:val="00A20489"/>
    <w:rsid w:val="00A23D14"/>
    <w:rsid w:val="00A52521"/>
    <w:rsid w:val="00A670BB"/>
    <w:rsid w:val="00AD2AD9"/>
    <w:rsid w:val="00B078FB"/>
    <w:rsid w:val="00B55BFE"/>
    <w:rsid w:val="00B72D18"/>
    <w:rsid w:val="00B862C3"/>
    <w:rsid w:val="00BA1AB0"/>
    <w:rsid w:val="00BC225D"/>
    <w:rsid w:val="00BD3BB0"/>
    <w:rsid w:val="00C14BB4"/>
    <w:rsid w:val="00C31625"/>
    <w:rsid w:val="00C31E8A"/>
    <w:rsid w:val="00C3544B"/>
    <w:rsid w:val="00C456B6"/>
    <w:rsid w:val="00C71E9C"/>
    <w:rsid w:val="00C8786E"/>
    <w:rsid w:val="00CD19CF"/>
    <w:rsid w:val="00D004DA"/>
    <w:rsid w:val="00D10E23"/>
    <w:rsid w:val="00D2724C"/>
    <w:rsid w:val="00D54F8F"/>
    <w:rsid w:val="00D73A06"/>
    <w:rsid w:val="00DA3F25"/>
    <w:rsid w:val="00DC37CC"/>
    <w:rsid w:val="00EA5BAB"/>
    <w:rsid w:val="00EA6DFF"/>
    <w:rsid w:val="00F201C1"/>
    <w:rsid w:val="00F31F1E"/>
    <w:rsid w:val="00F90159"/>
    <w:rsid w:val="00FE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D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11C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511C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044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670BB"/>
    <w:pPr>
      <w:ind w:left="720"/>
      <w:contextualSpacing/>
    </w:pPr>
  </w:style>
  <w:style w:type="character" w:styleId="a6">
    <w:name w:val="Hyperlink"/>
    <w:basedOn w:val="a0"/>
    <w:uiPriority w:val="99"/>
    <w:semiHidden/>
    <w:rsid w:val="0027104F"/>
    <w:rPr>
      <w:rFonts w:cs="Times New Roman"/>
      <w:color w:val="0000FF"/>
      <w:u w:val="single"/>
    </w:rPr>
  </w:style>
  <w:style w:type="character" w:customStyle="1" w:styleId="02-">
    <w:name w:val="02-Парагр Знак"/>
    <w:basedOn w:val="a0"/>
    <w:link w:val="02-0"/>
    <w:uiPriority w:val="99"/>
    <w:locked/>
    <w:rsid w:val="0027104F"/>
    <w:rPr>
      <w:rFonts w:ascii="Baskerville Win95BT" w:hAnsi="Baskerville Win95BT" w:cs="Baskerville Win95BT"/>
      <w:b/>
      <w:bCs/>
      <w:caps/>
      <w:noProof/>
      <w:sz w:val="24"/>
      <w:szCs w:val="24"/>
    </w:rPr>
  </w:style>
  <w:style w:type="paragraph" w:customStyle="1" w:styleId="02-0">
    <w:name w:val="02-Парагр"/>
    <w:basedOn w:val="a"/>
    <w:link w:val="02-"/>
    <w:uiPriority w:val="99"/>
    <w:rsid w:val="002710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 w:line="240" w:lineRule="auto"/>
      <w:jc w:val="center"/>
      <w:outlineLvl w:val="1"/>
    </w:pPr>
    <w:rPr>
      <w:rFonts w:ascii="Baskerville Win95BT" w:hAnsi="Baskerville Win95BT" w:cs="Baskerville Win95BT"/>
      <w:b/>
      <w:bCs/>
      <w:caps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8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4570</TotalTime>
  <Pages>13</Pages>
  <Words>3934</Words>
  <Characters>29488</Characters>
  <Application>Microsoft Office Word</Application>
  <DocSecurity>0</DocSecurity>
  <Lines>245</Lines>
  <Paragraphs>66</Paragraphs>
  <ScaleCrop>false</ScaleCrop>
  <Company>Microsoft</Company>
  <LinksUpToDate>false</LinksUpToDate>
  <CharactersWithSpaces>33356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14</cp:revision>
  <cp:lastPrinted>2016-11-21T10:18:00Z</cp:lastPrinted>
  <dcterms:created xsi:type="dcterms:W3CDTF">2016-08-12T07:11:00Z</dcterms:created>
  <dcterms:modified xsi:type="dcterms:W3CDTF">2017-11-23T17:35:00Z</dcterms:modified>
</cp:coreProperties>
</file>