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63" w:rsidRPr="00E964F4" w:rsidRDefault="00E964F4" w:rsidP="001409D2">
      <w:pPr>
        <w:ind w:left="5387"/>
        <w:outlineLvl w:val="0"/>
        <w:rPr>
          <w:szCs w:val="28"/>
        </w:rPr>
      </w:pPr>
      <w:r>
        <w:rPr>
          <w:sz w:val="28"/>
          <w:szCs w:val="28"/>
        </w:rPr>
        <w:t xml:space="preserve">                   </w:t>
      </w:r>
      <w:r w:rsidR="00CD3D63" w:rsidRPr="00E964F4">
        <w:rPr>
          <w:szCs w:val="28"/>
        </w:rPr>
        <w:t xml:space="preserve">Приложение № </w:t>
      </w:r>
      <w:r w:rsidR="001409D2" w:rsidRPr="00E964F4">
        <w:rPr>
          <w:szCs w:val="28"/>
        </w:rPr>
        <w:t>1</w:t>
      </w:r>
      <w:r w:rsidR="00CD3D63" w:rsidRPr="00E964F4">
        <w:rPr>
          <w:szCs w:val="28"/>
        </w:rPr>
        <w:t xml:space="preserve"> </w:t>
      </w:r>
    </w:p>
    <w:p w:rsidR="00CD3D63" w:rsidRPr="00E964F4" w:rsidRDefault="00CD3D63" w:rsidP="00CB06D9">
      <w:pPr>
        <w:ind w:left="5387"/>
        <w:jc w:val="right"/>
        <w:outlineLvl w:val="0"/>
        <w:rPr>
          <w:szCs w:val="28"/>
        </w:rPr>
      </w:pPr>
      <w:r w:rsidRPr="00E964F4">
        <w:rPr>
          <w:szCs w:val="28"/>
        </w:rPr>
        <w:t>к приказу М</w:t>
      </w:r>
      <w:r w:rsidR="00583CCE" w:rsidRPr="00E964F4">
        <w:rPr>
          <w:szCs w:val="28"/>
        </w:rPr>
        <w:t>Б</w:t>
      </w:r>
      <w:r w:rsidR="00212252" w:rsidRPr="00E964F4">
        <w:rPr>
          <w:szCs w:val="28"/>
        </w:rPr>
        <w:t>ОУ ДО</w:t>
      </w:r>
      <w:r w:rsidRPr="00E964F4">
        <w:rPr>
          <w:szCs w:val="28"/>
        </w:rPr>
        <w:t xml:space="preserve"> СЮН </w:t>
      </w:r>
      <w:r w:rsidR="00CB06D9" w:rsidRPr="00E964F4">
        <w:rPr>
          <w:szCs w:val="28"/>
        </w:rPr>
        <w:t>НГО</w:t>
      </w:r>
    </w:p>
    <w:p w:rsidR="00CD3D63" w:rsidRPr="00E964F4" w:rsidRDefault="00DD2818" w:rsidP="00DD2818">
      <w:pPr>
        <w:ind w:left="5387"/>
        <w:outlineLvl w:val="0"/>
        <w:rPr>
          <w:sz w:val="28"/>
          <w:szCs w:val="28"/>
        </w:rPr>
      </w:pPr>
      <w:r w:rsidRPr="00E964F4">
        <w:rPr>
          <w:szCs w:val="28"/>
        </w:rPr>
        <w:t xml:space="preserve">          </w:t>
      </w:r>
      <w:r w:rsidR="00E964F4">
        <w:rPr>
          <w:szCs w:val="28"/>
        </w:rPr>
        <w:t xml:space="preserve">            </w:t>
      </w:r>
      <w:r w:rsidRPr="00E964F4">
        <w:rPr>
          <w:szCs w:val="28"/>
        </w:rPr>
        <w:t xml:space="preserve"> </w:t>
      </w:r>
      <w:r w:rsidR="00CB06D9" w:rsidRPr="00E964F4">
        <w:rPr>
          <w:szCs w:val="28"/>
        </w:rPr>
        <w:t xml:space="preserve">№ </w:t>
      </w:r>
      <w:r w:rsidRPr="00E964F4">
        <w:rPr>
          <w:szCs w:val="28"/>
        </w:rPr>
        <w:t xml:space="preserve"> </w:t>
      </w:r>
      <w:r w:rsidR="001409D2" w:rsidRPr="00E964F4">
        <w:rPr>
          <w:szCs w:val="28"/>
        </w:rPr>
        <w:t xml:space="preserve">    </w:t>
      </w:r>
      <w:r w:rsidR="0012703B" w:rsidRPr="00E964F4">
        <w:rPr>
          <w:szCs w:val="28"/>
        </w:rPr>
        <w:t>-Д</w:t>
      </w:r>
      <w:r w:rsidRPr="00E964F4">
        <w:rPr>
          <w:szCs w:val="28"/>
        </w:rPr>
        <w:t xml:space="preserve">   </w:t>
      </w:r>
      <w:r w:rsidR="00CD3D63" w:rsidRPr="00E964F4">
        <w:rPr>
          <w:szCs w:val="28"/>
        </w:rPr>
        <w:t>от</w:t>
      </w:r>
      <w:r w:rsidRPr="00E964F4">
        <w:rPr>
          <w:szCs w:val="28"/>
        </w:rPr>
        <w:t xml:space="preserve">                            </w:t>
      </w:r>
    </w:p>
    <w:p w:rsidR="00CD3D63" w:rsidRPr="00E964F4" w:rsidRDefault="00CD3D63" w:rsidP="00895823">
      <w:pPr>
        <w:ind w:left="5387"/>
        <w:outlineLvl w:val="0"/>
        <w:rPr>
          <w:sz w:val="28"/>
          <w:szCs w:val="28"/>
        </w:rPr>
      </w:pPr>
    </w:p>
    <w:p w:rsidR="00CD3D63" w:rsidRPr="00E964F4" w:rsidRDefault="00CD3D63" w:rsidP="00FE0410">
      <w:pPr>
        <w:jc w:val="center"/>
        <w:rPr>
          <w:b/>
          <w:sz w:val="28"/>
          <w:szCs w:val="28"/>
        </w:rPr>
      </w:pPr>
      <w:r w:rsidRPr="00E964F4">
        <w:rPr>
          <w:b/>
          <w:sz w:val="28"/>
          <w:szCs w:val="28"/>
        </w:rPr>
        <w:t>ПОЛОЖЕНИЕ</w:t>
      </w:r>
    </w:p>
    <w:p w:rsidR="001409D2" w:rsidRPr="00E964F4" w:rsidRDefault="00CD3D63" w:rsidP="00FE0410">
      <w:pPr>
        <w:jc w:val="center"/>
        <w:rPr>
          <w:b/>
          <w:i/>
          <w:sz w:val="28"/>
          <w:szCs w:val="28"/>
        </w:rPr>
      </w:pPr>
      <w:r w:rsidRPr="00E964F4">
        <w:rPr>
          <w:b/>
          <w:i/>
          <w:sz w:val="28"/>
          <w:szCs w:val="28"/>
        </w:rPr>
        <w:t xml:space="preserve">о проведении муниципальной </w:t>
      </w:r>
      <w:r w:rsidR="001409D2" w:rsidRPr="00E964F4">
        <w:rPr>
          <w:b/>
          <w:i/>
          <w:sz w:val="28"/>
          <w:szCs w:val="28"/>
        </w:rPr>
        <w:t xml:space="preserve">природоохранной </w:t>
      </w:r>
      <w:r w:rsidRPr="00E964F4">
        <w:rPr>
          <w:b/>
          <w:i/>
          <w:sz w:val="28"/>
          <w:szCs w:val="28"/>
        </w:rPr>
        <w:t>акции</w:t>
      </w:r>
    </w:p>
    <w:p w:rsidR="00CD3D63" w:rsidRPr="00E964F4" w:rsidRDefault="00C6264E" w:rsidP="00FE0410">
      <w:pPr>
        <w:jc w:val="center"/>
        <w:rPr>
          <w:b/>
          <w:i/>
          <w:sz w:val="28"/>
          <w:szCs w:val="28"/>
        </w:rPr>
      </w:pPr>
      <w:r w:rsidRPr="00E964F4">
        <w:rPr>
          <w:b/>
          <w:i/>
          <w:sz w:val="28"/>
          <w:szCs w:val="28"/>
        </w:rPr>
        <w:t xml:space="preserve"> «</w:t>
      </w:r>
      <w:r w:rsidR="001409D2" w:rsidRPr="00E964F4">
        <w:rPr>
          <w:b/>
          <w:i/>
          <w:sz w:val="28"/>
          <w:szCs w:val="28"/>
        </w:rPr>
        <w:t>Сохраним живую ель!</w:t>
      </w:r>
      <w:r w:rsidRPr="00E964F4">
        <w:rPr>
          <w:b/>
          <w:i/>
          <w:sz w:val="28"/>
          <w:szCs w:val="28"/>
        </w:rPr>
        <w:t>»</w:t>
      </w:r>
      <w:r w:rsidR="003747CD" w:rsidRPr="00E964F4">
        <w:rPr>
          <w:b/>
          <w:i/>
          <w:sz w:val="28"/>
          <w:szCs w:val="28"/>
        </w:rPr>
        <w:t xml:space="preserve"> </w:t>
      </w:r>
    </w:p>
    <w:p w:rsidR="00C6264E" w:rsidRPr="00E964F4" w:rsidRDefault="00C6264E" w:rsidP="00FE0410">
      <w:pPr>
        <w:jc w:val="center"/>
        <w:rPr>
          <w:b/>
          <w:i/>
          <w:sz w:val="28"/>
          <w:szCs w:val="28"/>
        </w:rPr>
      </w:pPr>
    </w:p>
    <w:p w:rsidR="00CD3D63" w:rsidRPr="00E964F4" w:rsidRDefault="00CD3D63" w:rsidP="00E964F4">
      <w:pPr>
        <w:shd w:val="clear" w:color="auto" w:fill="FFFFFF"/>
        <w:tabs>
          <w:tab w:val="left" w:pos="240"/>
        </w:tabs>
        <w:ind w:left="5"/>
        <w:jc w:val="center"/>
        <w:rPr>
          <w:sz w:val="28"/>
          <w:szCs w:val="28"/>
        </w:rPr>
      </w:pPr>
      <w:r w:rsidRPr="00E964F4">
        <w:rPr>
          <w:b/>
          <w:bCs/>
          <w:color w:val="000000"/>
          <w:spacing w:val="-22"/>
          <w:sz w:val="28"/>
          <w:szCs w:val="28"/>
        </w:rPr>
        <w:t>1.</w:t>
      </w:r>
      <w:r w:rsidRPr="00E964F4">
        <w:rPr>
          <w:b/>
          <w:bCs/>
          <w:color w:val="000000"/>
          <w:sz w:val="28"/>
          <w:szCs w:val="28"/>
        </w:rPr>
        <w:tab/>
      </w:r>
      <w:r w:rsidRPr="00E964F4">
        <w:rPr>
          <w:b/>
          <w:bCs/>
          <w:color w:val="000000"/>
          <w:spacing w:val="-6"/>
          <w:sz w:val="28"/>
          <w:szCs w:val="28"/>
        </w:rPr>
        <w:t>Общ</w:t>
      </w:r>
      <w:r w:rsidR="00E964F4">
        <w:rPr>
          <w:b/>
          <w:bCs/>
          <w:color w:val="000000"/>
          <w:spacing w:val="-6"/>
          <w:sz w:val="28"/>
          <w:szCs w:val="28"/>
        </w:rPr>
        <w:t>и</w:t>
      </w:r>
      <w:r w:rsidRPr="00E964F4">
        <w:rPr>
          <w:b/>
          <w:bCs/>
          <w:color w:val="000000"/>
          <w:spacing w:val="-6"/>
          <w:sz w:val="28"/>
          <w:szCs w:val="28"/>
        </w:rPr>
        <w:t>е положени</w:t>
      </w:r>
      <w:r w:rsidR="00E964F4">
        <w:rPr>
          <w:b/>
          <w:bCs/>
          <w:color w:val="000000"/>
          <w:spacing w:val="-6"/>
          <w:sz w:val="28"/>
          <w:szCs w:val="28"/>
        </w:rPr>
        <w:t>я</w:t>
      </w:r>
    </w:p>
    <w:p w:rsidR="00CD3D63" w:rsidRPr="00E964F4" w:rsidRDefault="00CD3D63" w:rsidP="00E964F4">
      <w:pPr>
        <w:ind w:firstLine="567"/>
        <w:jc w:val="both"/>
        <w:rPr>
          <w:sz w:val="28"/>
          <w:szCs w:val="28"/>
        </w:rPr>
      </w:pPr>
      <w:r w:rsidRPr="00E964F4">
        <w:rPr>
          <w:color w:val="000000"/>
          <w:spacing w:val="-3"/>
          <w:sz w:val="28"/>
          <w:szCs w:val="28"/>
        </w:rPr>
        <w:t xml:space="preserve">1.1. Настоящее положение регламентирует порядок организации и проведения </w:t>
      </w:r>
      <w:r w:rsidR="00E964F4" w:rsidRPr="00E964F4">
        <w:rPr>
          <w:sz w:val="28"/>
          <w:szCs w:val="28"/>
        </w:rPr>
        <w:t>муниципальной природоохранной акции «Сохраним живую ель!»</w:t>
      </w:r>
      <w:r w:rsidR="00E964F4" w:rsidRPr="00E964F4">
        <w:rPr>
          <w:color w:val="000000"/>
          <w:spacing w:val="-5"/>
          <w:sz w:val="28"/>
          <w:szCs w:val="28"/>
        </w:rPr>
        <w:t xml:space="preserve"> </w:t>
      </w:r>
      <w:r w:rsidRPr="00E964F4">
        <w:rPr>
          <w:color w:val="000000"/>
          <w:spacing w:val="-5"/>
          <w:sz w:val="28"/>
          <w:szCs w:val="28"/>
        </w:rPr>
        <w:t>(далее Акция).</w:t>
      </w:r>
    </w:p>
    <w:p w:rsidR="00CD3D63" w:rsidRPr="00E964F4" w:rsidRDefault="00CD3D63" w:rsidP="00E964F4">
      <w:pPr>
        <w:pStyle w:val="a4"/>
        <w:tabs>
          <w:tab w:val="left" w:pos="284"/>
          <w:tab w:val="left" w:pos="426"/>
        </w:tabs>
        <w:ind w:left="0" w:firstLine="567"/>
        <w:rPr>
          <w:sz w:val="28"/>
          <w:szCs w:val="28"/>
        </w:rPr>
      </w:pPr>
      <w:r w:rsidRPr="00E964F4">
        <w:rPr>
          <w:sz w:val="28"/>
          <w:szCs w:val="28"/>
        </w:rPr>
        <w:t>1.2. Организация и проведение Конкурса</w:t>
      </w:r>
      <w:r w:rsidRPr="00E964F4">
        <w:rPr>
          <w:b/>
          <w:bCs/>
          <w:sz w:val="28"/>
          <w:szCs w:val="28"/>
        </w:rPr>
        <w:t xml:space="preserve"> </w:t>
      </w:r>
      <w:r w:rsidRPr="00E964F4">
        <w:rPr>
          <w:sz w:val="28"/>
          <w:szCs w:val="28"/>
        </w:rPr>
        <w:t>регламентируется Федеральным</w:t>
      </w:r>
      <w:r w:rsidR="00E964F4">
        <w:rPr>
          <w:sz w:val="28"/>
          <w:szCs w:val="28"/>
        </w:rPr>
        <w:t xml:space="preserve"> законом № 273-ФЗ от 29.12.2012</w:t>
      </w:r>
      <w:r w:rsidRPr="00E964F4">
        <w:rPr>
          <w:sz w:val="28"/>
          <w:szCs w:val="28"/>
        </w:rPr>
        <w:t xml:space="preserve"> «Об образовании в Российской Федерации», законами Свер</w:t>
      </w:r>
      <w:r w:rsidR="00E964F4">
        <w:rPr>
          <w:sz w:val="28"/>
          <w:szCs w:val="28"/>
        </w:rPr>
        <w:t>дловской области от 15.07.2013</w:t>
      </w:r>
      <w:r w:rsidRPr="00E964F4">
        <w:rPr>
          <w:sz w:val="28"/>
          <w:szCs w:val="28"/>
        </w:rPr>
        <w:t xml:space="preserve"> № 78-ОЗ «Об образовании в Свердловской области»; «О защите прав ребенка», гарантирующими государственную поддержку детям и подросткам, проявляющим незаурядные способности в различных видах интеллектуальной деятельности, нормативными документами Министерства общего и профессионального образования Свердловской области, управления образования Невьянского городского округа, </w:t>
      </w:r>
      <w:r w:rsidRPr="00E964F4">
        <w:rPr>
          <w:snapToGrid w:val="0"/>
          <w:sz w:val="28"/>
          <w:szCs w:val="28"/>
        </w:rPr>
        <w:t>данным положением.</w:t>
      </w:r>
    </w:p>
    <w:p w:rsidR="00CD3D63" w:rsidRPr="00E964F4" w:rsidRDefault="00CD3D63" w:rsidP="00E964F4">
      <w:pPr>
        <w:pStyle w:val="a4"/>
        <w:tabs>
          <w:tab w:val="left" w:pos="284"/>
          <w:tab w:val="left" w:pos="426"/>
        </w:tabs>
        <w:ind w:left="0" w:firstLine="567"/>
        <w:jc w:val="center"/>
        <w:rPr>
          <w:color w:val="000000"/>
          <w:spacing w:val="-6"/>
          <w:sz w:val="28"/>
          <w:szCs w:val="28"/>
        </w:rPr>
      </w:pPr>
      <w:r w:rsidRPr="00E964F4">
        <w:rPr>
          <w:b/>
          <w:color w:val="000000"/>
          <w:spacing w:val="-6"/>
          <w:sz w:val="28"/>
          <w:szCs w:val="28"/>
        </w:rPr>
        <w:t>2. Цель и задачи Акции</w:t>
      </w:r>
    </w:p>
    <w:p w:rsidR="00CD3D63" w:rsidRPr="00E964F4" w:rsidRDefault="00CD3D63" w:rsidP="00E964F4">
      <w:pPr>
        <w:shd w:val="clear" w:color="auto" w:fill="FFFFFF"/>
        <w:tabs>
          <w:tab w:val="left" w:pos="240"/>
        </w:tabs>
        <w:ind w:firstLine="567"/>
        <w:jc w:val="both"/>
        <w:rPr>
          <w:spacing w:val="-6"/>
          <w:sz w:val="28"/>
          <w:szCs w:val="28"/>
        </w:rPr>
      </w:pPr>
      <w:r w:rsidRPr="00E964F4">
        <w:rPr>
          <w:spacing w:val="-6"/>
          <w:sz w:val="28"/>
          <w:szCs w:val="28"/>
        </w:rPr>
        <w:t>2.1.</w:t>
      </w:r>
      <w:r w:rsidRPr="00E964F4">
        <w:rPr>
          <w:b/>
          <w:spacing w:val="-6"/>
          <w:sz w:val="28"/>
          <w:szCs w:val="28"/>
        </w:rPr>
        <w:t xml:space="preserve"> </w:t>
      </w:r>
      <w:r w:rsidRPr="00E964F4">
        <w:rPr>
          <w:spacing w:val="-6"/>
          <w:sz w:val="28"/>
          <w:szCs w:val="28"/>
        </w:rPr>
        <w:t>Цель:</w:t>
      </w:r>
    </w:p>
    <w:p w:rsidR="00CD3D63" w:rsidRPr="00E964F4" w:rsidRDefault="00CD3D63" w:rsidP="00E964F4">
      <w:pPr>
        <w:shd w:val="clear" w:color="auto" w:fill="FFFFFF"/>
        <w:tabs>
          <w:tab w:val="left" w:pos="240"/>
        </w:tabs>
        <w:ind w:firstLine="567"/>
        <w:jc w:val="both"/>
        <w:rPr>
          <w:sz w:val="28"/>
          <w:szCs w:val="28"/>
        </w:rPr>
      </w:pPr>
      <w:r w:rsidRPr="00E964F4">
        <w:rPr>
          <w:sz w:val="28"/>
          <w:szCs w:val="28"/>
        </w:rPr>
        <w:t>сформировать у детей и молодежи экологическую культуру, приобщить к экологическому движению население Невьянского городского округа, привлечь внимание общественности к проблемам сохранения окружающей среды.</w:t>
      </w:r>
    </w:p>
    <w:p w:rsidR="00CD3D63" w:rsidRPr="00E964F4" w:rsidRDefault="00CD3D63" w:rsidP="00E964F4">
      <w:pPr>
        <w:shd w:val="clear" w:color="auto" w:fill="FFFFFF"/>
        <w:tabs>
          <w:tab w:val="left" w:pos="240"/>
        </w:tabs>
        <w:ind w:left="5" w:firstLine="567"/>
        <w:jc w:val="both"/>
        <w:rPr>
          <w:b/>
          <w:bCs/>
          <w:spacing w:val="-6"/>
          <w:sz w:val="28"/>
          <w:szCs w:val="28"/>
        </w:rPr>
      </w:pPr>
      <w:r w:rsidRPr="00E964F4">
        <w:rPr>
          <w:bCs/>
          <w:spacing w:val="-6"/>
          <w:sz w:val="28"/>
          <w:szCs w:val="28"/>
        </w:rPr>
        <w:t>2.2.</w:t>
      </w:r>
      <w:r w:rsidRPr="00E964F4">
        <w:rPr>
          <w:b/>
          <w:bCs/>
          <w:spacing w:val="-6"/>
          <w:sz w:val="28"/>
          <w:szCs w:val="28"/>
        </w:rPr>
        <w:t xml:space="preserve"> </w:t>
      </w:r>
      <w:r w:rsidRPr="00E964F4">
        <w:rPr>
          <w:bCs/>
          <w:spacing w:val="-6"/>
          <w:sz w:val="28"/>
          <w:szCs w:val="28"/>
        </w:rPr>
        <w:t>Задачи:</w:t>
      </w:r>
      <w:r w:rsidRPr="00E964F4">
        <w:rPr>
          <w:b/>
          <w:bCs/>
          <w:spacing w:val="-6"/>
          <w:sz w:val="28"/>
          <w:szCs w:val="28"/>
        </w:rPr>
        <w:t xml:space="preserve"> </w:t>
      </w:r>
    </w:p>
    <w:p w:rsidR="00CD3D63" w:rsidRPr="00E964F4" w:rsidRDefault="00CD3D63" w:rsidP="00E964F4">
      <w:pPr>
        <w:shd w:val="clear" w:color="auto" w:fill="FFFFFF"/>
        <w:tabs>
          <w:tab w:val="left" w:pos="240"/>
        </w:tabs>
        <w:ind w:left="5" w:firstLine="567"/>
        <w:jc w:val="both"/>
        <w:rPr>
          <w:color w:val="000000"/>
          <w:sz w:val="28"/>
          <w:szCs w:val="28"/>
        </w:rPr>
      </w:pPr>
      <w:r w:rsidRPr="00E964F4">
        <w:rPr>
          <w:i/>
          <w:sz w:val="28"/>
          <w:szCs w:val="28"/>
        </w:rPr>
        <w:t>-</w:t>
      </w:r>
      <w:r w:rsidRPr="00E964F4">
        <w:rPr>
          <w:i/>
          <w:color w:val="FF0000"/>
          <w:sz w:val="28"/>
          <w:szCs w:val="28"/>
        </w:rPr>
        <w:t xml:space="preserve"> </w:t>
      </w:r>
      <w:r w:rsidRPr="00E964F4">
        <w:rPr>
          <w:color w:val="000000"/>
          <w:sz w:val="28"/>
          <w:szCs w:val="28"/>
        </w:rPr>
        <w:t>создание условий для развития экологической культуры детей средствами  литературного и прикладного творчества, изобразительного, фото- и виде</w:t>
      </w:r>
      <w:proofErr w:type="gramStart"/>
      <w:r w:rsidRPr="00E964F4">
        <w:rPr>
          <w:color w:val="000000"/>
          <w:sz w:val="28"/>
          <w:szCs w:val="28"/>
        </w:rPr>
        <w:t>о-</w:t>
      </w:r>
      <w:proofErr w:type="gramEnd"/>
      <w:r w:rsidRPr="00E964F4">
        <w:rPr>
          <w:color w:val="000000"/>
          <w:sz w:val="28"/>
          <w:szCs w:val="28"/>
        </w:rPr>
        <w:t xml:space="preserve"> искусства;</w:t>
      </w:r>
    </w:p>
    <w:p w:rsidR="00CD3D63" w:rsidRPr="00E964F4" w:rsidRDefault="00CD3D63" w:rsidP="00E964F4">
      <w:pPr>
        <w:shd w:val="clear" w:color="auto" w:fill="FFFFFF"/>
        <w:tabs>
          <w:tab w:val="left" w:pos="240"/>
        </w:tabs>
        <w:ind w:left="5" w:firstLine="567"/>
        <w:jc w:val="both"/>
        <w:rPr>
          <w:color w:val="000000"/>
          <w:sz w:val="28"/>
          <w:szCs w:val="28"/>
        </w:rPr>
      </w:pPr>
      <w:r w:rsidRPr="00E964F4">
        <w:rPr>
          <w:i/>
          <w:sz w:val="28"/>
          <w:szCs w:val="28"/>
        </w:rPr>
        <w:t>-</w:t>
      </w:r>
      <w:r w:rsidRPr="00E964F4">
        <w:rPr>
          <w:color w:val="000000"/>
          <w:sz w:val="28"/>
          <w:szCs w:val="28"/>
        </w:rPr>
        <w:t xml:space="preserve"> развитие эмоционально-чувственного восприятия окружающего мира детьми и взрослыми, личностного отношения к природе, экологическим проблемам;</w:t>
      </w:r>
    </w:p>
    <w:p w:rsidR="00CD3D63" w:rsidRPr="00E964F4" w:rsidRDefault="00CD3D63" w:rsidP="00E964F4">
      <w:pPr>
        <w:shd w:val="clear" w:color="auto" w:fill="FFFFFF"/>
        <w:tabs>
          <w:tab w:val="left" w:pos="240"/>
        </w:tabs>
        <w:ind w:left="5" w:firstLine="567"/>
        <w:jc w:val="both"/>
        <w:rPr>
          <w:sz w:val="28"/>
          <w:szCs w:val="28"/>
        </w:rPr>
      </w:pPr>
      <w:r w:rsidRPr="00E964F4">
        <w:rPr>
          <w:sz w:val="28"/>
          <w:szCs w:val="28"/>
        </w:rPr>
        <w:t>- приобщение к экологическому движению населения Свердловской области, привлечение внимания к проблемам сохранения, восстановления и охраны окружающей среды своей малой родины;</w:t>
      </w:r>
    </w:p>
    <w:p w:rsidR="00CD3D63" w:rsidRPr="00E964F4" w:rsidRDefault="00CD3D63" w:rsidP="00E964F4">
      <w:pPr>
        <w:shd w:val="clear" w:color="auto" w:fill="FFFFFF"/>
        <w:tabs>
          <w:tab w:val="left" w:pos="240"/>
        </w:tabs>
        <w:ind w:left="5" w:firstLine="567"/>
        <w:jc w:val="both"/>
        <w:rPr>
          <w:sz w:val="28"/>
          <w:szCs w:val="28"/>
        </w:rPr>
      </w:pPr>
      <w:r w:rsidRPr="00E964F4">
        <w:rPr>
          <w:sz w:val="28"/>
          <w:szCs w:val="28"/>
        </w:rPr>
        <w:t xml:space="preserve">- развитие экологической ответственности </w:t>
      </w:r>
      <w:proofErr w:type="gramStart"/>
      <w:r w:rsidRPr="00E964F4">
        <w:rPr>
          <w:sz w:val="28"/>
          <w:szCs w:val="28"/>
        </w:rPr>
        <w:t>обучающихся</w:t>
      </w:r>
      <w:proofErr w:type="gramEnd"/>
      <w:r w:rsidRPr="00E964F4">
        <w:rPr>
          <w:sz w:val="28"/>
          <w:szCs w:val="28"/>
        </w:rPr>
        <w:t xml:space="preserve"> и заботы о будущем;</w:t>
      </w:r>
    </w:p>
    <w:p w:rsidR="00CD3D63" w:rsidRPr="00E964F4" w:rsidRDefault="00CD3D63" w:rsidP="00E964F4">
      <w:pPr>
        <w:shd w:val="clear" w:color="auto" w:fill="FFFFFF"/>
        <w:tabs>
          <w:tab w:val="left" w:pos="240"/>
        </w:tabs>
        <w:ind w:left="5" w:firstLine="567"/>
        <w:jc w:val="both"/>
        <w:rPr>
          <w:sz w:val="28"/>
          <w:szCs w:val="28"/>
        </w:rPr>
      </w:pPr>
      <w:r w:rsidRPr="00E964F4">
        <w:rPr>
          <w:sz w:val="28"/>
          <w:szCs w:val="28"/>
        </w:rPr>
        <w:t xml:space="preserve">- развитие эстетического взгляда </w:t>
      </w:r>
      <w:proofErr w:type="gramStart"/>
      <w:r w:rsidRPr="00E964F4">
        <w:rPr>
          <w:sz w:val="28"/>
          <w:szCs w:val="28"/>
        </w:rPr>
        <w:t>обучающихся</w:t>
      </w:r>
      <w:proofErr w:type="gramEnd"/>
      <w:r w:rsidRPr="00E964F4">
        <w:rPr>
          <w:sz w:val="28"/>
          <w:szCs w:val="28"/>
        </w:rPr>
        <w:t xml:space="preserve"> на окружающий мир;</w:t>
      </w:r>
    </w:p>
    <w:p w:rsidR="00CD3D63" w:rsidRDefault="00CD3D63" w:rsidP="00E964F4">
      <w:pPr>
        <w:shd w:val="clear" w:color="auto" w:fill="FFFFFF"/>
        <w:tabs>
          <w:tab w:val="left" w:pos="240"/>
        </w:tabs>
        <w:ind w:left="5" w:firstLine="567"/>
        <w:jc w:val="both"/>
        <w:rPr>
          <w:sz w:val="28"/>
          <w:szCs w:val="28"/>
        </w:rPr>
      </w:pPr>
      <w:r w:rsidRPr="00E964F4">
        <w:rPr>
          <w:sz w:val="28"/>
          <w:szCs w:val="28"/>
        </w:rPr>
        <w:t xml:space="preserve">- </w:t>
      </w:r>
      <w:r w:rsidRPr="00E964F4">
        <w:rPr>
          <w:color w:val="000000"/>
          <w:sz w:val="28"/>
          <w:szCs w:val="28"/>
        </w:rPr>
        <w:t xml:space="preserve">развитие социального партнерства между различными </w:t>
      </w:r>
      <w:r w:rsidRPr="00E964F4">
        <w:rPr>
          <w:sz w:val="28"/>
          <w:szCs w:val="28"/>
        </w:rPr>
        <w:t>образовательными организациями всех типов и видов, общественными организациями и пр.</w:t>
      </w:r>
    </w:p>
    <w:p w:rsidR="00E964F4" w:rsidRPr="00E964F4" w:rsidRDefault="00E964F4" w:rsidP="00E964F4">
      <w:pPr>
        <w:shd w:val="clear" w:color="auto" w:fill="FFFFFF"/>
        <w:tabs>
          <w:tab w:val="left" w:pos="240"/>
        </w:tabs>
        <w:ind w:left="5" w:firstLine="567"/>
        <w:jc w:val="both"/>
        <w:rPr>
          <w:sz w:val="28"/>
          <w:szCs w:val="28"/>
        </w:rPr>
      </w:pPr>
    </w:p>
    <w:p w:rsidR="00CD3D63" w:rsidRPr="00E964F4" w:rsidRDefault="00CD3D63" w:rsidP="00E964F4">
      <w:pPr>
        <w:shd w:val="clear" w:color="auto" w:fill="FFFFFF"/>
        <w:tabs>
          <w:tab w:val="left" w:pos="240"/>
        </w:tabs>
        <w:ind w:left="5"/>
        <w:jc w:val="center"/>
        <w:rPr>
          <w:b/>
          <w:bCs/>
          <w:color w:val="000000"/>
          <w:sz w:val="28"/>
          <w:szCs w:val="28"/>
        </w:rPr>
      </w:pPr>
      <w:r w:rsidRPr="00E964F4">
        <w:rPr>
          <w:b/>
          <w:bCs/>
          <w:color w:val="000000"/>
          <w:spacing w:val="-12"/>
          <w:sz w:val="28"/>
          <w:szCs w:val="28"/>
        </w:rPr>
        <w:t>3.</w:t>
      </w:r>
      <w:r w:rsidRPr="00E964F4">
        <w:rPr>
          <w:b/>
          <w:bCs/>
          <w:color w:val="000000"/>
          <w:sz w:val="28"/>
          <w:szCs w:val="28"/>
        </w:rPr>
        <w:tab/>
        <w:t>Порядок организации и проведения Акции</w:t>
      </w:r>
    </w:p>
    <w:p w:rsidR="00CD3D63" w:rsidRPr="00E964F4" w:rsidRDefault="00CD3D63" w:rsidP="00E964F4">
      <w:pPr>
        <w:tabs>
          <w:tab w:val="left" w:pos="284"/>
          <w:tab w:val="left" w:pos="426"/>
        </w:tabs>
        <w:ind w:firstLine="567"/>
        <w:jc w:val="both"/>
        <w:rPr>
          <w:sz w:val="28"/>
          <w:szCs w:val="28"/>
        </w:rPr>
      </w:pPr>
      <w:r w:rsidRPr="00E964F4">
        <w:rPr>
          <w:sz w:val="28"/>
          <w:szCs w:val="28"/>
        </w:rPr>
        <w:t>3.1. Этапы Акции и сроки их проведения:</w:t>
      </w:r>
    </w:p>
    <w:p w:rsidR="00CD3D63" w:rsidRPr="00E964F4" w:rsidRDefault="00CD3D63" w:rsidP="00E964F4">
      <w:pPr>
        <w:tabs>
          <w:tab w:val="left" w:pos="284"/>
          <w:tab w:val="left" w:pos="426"/>
        </w:tabs>
        <w:ind w:firstLine="567"/>
        <w:jc w:val="both"/>
        <w:rPr>
          <w:color w:val="FF0000"/>
          <w:sz w:val="28"/>
          <w:szCs w:val="28"/>
        </w:rPr>
      </w:pPr>
      <w:r w:rsidRPr="00E964F4">
        <w:rPr>
          <w:sz w:val="28"/>
          <w:szCs w:val="28"/>
          <w:lang w:val="en-US"/>
        </w:rPr>
        <w:t>I</w:t>
      </w:r>
      <w:r w:rsidRPr="00E964F4">
        <w:rPr>
          <w:sz w:val="28"/>
          <w:szCs w:val="28"/>
        </w:rPr>
        <w:t xml:space="preserve"> этап – на уровне образовательной организации (</w:t>
      </w:r>
      <w:r w:rsidR="00334AE4" w:rsidRPr="00E964F4">
        <w:rPr>
          <w:sz w:val="28"/>
          <w:szCs w:val="28"/>
        </w:rPr>
        <w:t>с</w:t>
      </w:r>
      <w:r w:rsidR="00DD2818" w:rsidRPr="00E964F4">
        <w:rPr>
          <w:sz w:val="28"/>
          <w:szCs w:val="28"/>
        </w:rPr>
        <w:t xml:space="preserve"> </w:t>
      </w:r>
      <w:r w:rsidR="00334AE4" w:rsidRPr="00E964F4">
        <w:rPr>
          <w:sz w:val="28"/>
          <w:szCs w:val="28"/>
        </w:rPr>
        <w:t>1 по 15 декабря</w:t>
      </w:r>
      <w:r w:rsidRPr="00E964F4">
        <w:rPr>
          <w:sz w:val="28"/>
          <w:szCs w:val="28"/>
        </w:rPr>
        <w:t xml:space="preserve"> 201</w:t>
      </w:r>
      <w:r w:rsidR="00E964F4">
        <w:rPr>
          <w:sz w:val="28"/>
          <w:szCs w:val="28"/>
        </w:rPr>
        <w:t>9</w:t>
      </w:r>
      <w:r w:rsidRPr="00E964F4">
        <w:rPr>
          <w:sz w:val="28"/>
          <w:szCs w:val="28"/>
        </w:rPr>
        <w:t>);</w:t>
      </w:r>
    </w:p>
    <w:p w:rsidR="00CD3D63" w:rsidRDefault="00CD3D63" w:rsidP="00E964F4">
      <w:pPr>
        <w:tabs>
          <w:tab w:val="left" w:pos="284"/>
          <w:tab w:val="left" w:pos="426"/>
        </w:tabs>
        <w:ind w:firstLine="567"/>
        <w:jc w:val="both"/>
        <w:rPr>
          <w:sz w:val="28"/>
          <w:szCs w:val="28"/>
        </w:rPr>
      </w:pPr>
      <w:r w:rsidRPr="00E964F4">
        <w:rPr>
          <w:sz w:val="28"/>
          <w:szCs w:val="28"/>
          <w:lang w:val="en-US"/>
        </w:rPr>
        <w:t>II</w:t>
      </w:r>
      <w:r w:rsidRPr="00E964F4">
        <w:rPr>
          <w:sz w:val="28"/>
          <w:szCs w:val="28"/>
        </w:rPr>
        <w:t xml:space="preserve"> этап – муниципальный</w:t>
      </w:r>
      <w:r w:rsidRPr="00E964F4">
        <w:rPr>
          <w:color w:val="FF0000"/>
          <w:sz w:val="28"/>
          <w:szCs w:val="28"/>
        </w:rPr>
        <w:t xml:space="preserve"> </w:t>
      </w:r>
      <w:r w:rsidRPr="00E964F4">
        <w:rPr>
          <w:sz w:val="28"/>
          <w:szCs w:val="28"/>
        </w:rPr>
        <w:t>(</w:t>
      </w:r>
      <w:r w:rsidR="00E964F4">
        <w:rPr>
          <w:sz w:val="28"/>
          <w:szCs w:val="28"/>
        </w:rPr>
        <w:t xml:space="preserve">прием работ </w:t>
      </w:r>
      <w:r w:rsidR="00334AE4" w:rsidRPr="00E964F4">
        <w:rPr>
          <w:sz w:val="28"/>
          <w:szCs w:val="28"/>
        </w:rPr>
        <w:t>с</w:t>
      </w:r>
      <w:r w:rsidR="00E964F4">
        <w:rPr>
          <w:sz w:val="28"/>
          <w:szCs w:val="28"/>
        </w:rPr>
        <w:t xml:space="preserve"> </w:t>
      </w:r>
      <w:r w:rsidR="003747CD" w:rsidRPr="00E964F4">
        <w:rPr>
          <w:sz w:val="28"/>
          <w:szCs w:val="28"/>
        </w:rPr>
        <w:t>1</w:t>
      </w:r>
      <w:r w:rsidR="001752C4">
        <w:rPr>
          <w:sz w:val="28"/>
          <w:szCs w:val="28"/>
        </w:rPr>
        <w:t>6</w:t>
      </w:r>
      <w:r w:rsidR="00334AE4" w:rsidRPr="00E964F4">
        <w:rPr>
          <w:sz w:val="28"/>
          <w:szCs w:val="28"/>
        </w:rPr>
        <w:t xml:space="preserve"> по 2</w:t>
      </w:r>
      <w:r w:rsidR="00850C50">
        <w:rPr>
          <w:sz w:val="28"/>
          <w:szCs w:val="28"/>
        </w:rPr>
        <w:t>0</w:t>
      </w:r>
      <w:r w:rsidRPr="00E964F4">
        <w:rPr>
          <w:sz w:val="28"/>
          <w:szCs w:val="28"/>
        </w:rPr>
        <w:t xml:space="preserve"> декабря 201</w:t>
      </w:r>
      <w:r w:rsidR="00E964F4">
        <w:rPr>
          <w:sz w:val="28"/>
          <w:szCs w:val="28"/>
        </w:rPr>
        <w:t>9);</w:t>
      </w:r>
    </w:p>
    <w:p w:rsidR="00E964F4" w:rsidRPr="00E964F4" w:rsidRDefault="00E964F4" w:rsidP="00E964F4">
      <w:pPr>
        <w:tabs>
          <w:tab w:val="left" w:pos="284"/>
          <w:tab w:val="left" w:pos="426"/>
        </w:tabs>
        <w:ind w:firstLine="567"/>
        <w:jc w:val="both"/>
        <w:rPr>
          <w:sz w:val="28"/>
          <w:szCs w:val="28"/>
        </w:rPr>
      </w:pPr>
      <w:r w:rsidRPr="00E964F4">
        <w:rPr>
          <w:sz w:val="28"/>
          <w:szCs w:val="28"/>
        </w:rPr>
        <w:t>(</w:t>
      </w:r>
      <w:r>
        <w:rPr>
          <w:sz w:val="28"/>
          <w:szCs w:val="28"/>
        </w:rPr>
        <w:t xml:space="preserve">выставка и подведение итогов </w:t>
      </w:r>
      <w:r w:rsidRPr="00E964F4">
        <w:rPr>
          <w:sz w:val="28"/>
          <w:szCs w:val="28"/>
        </w:rPr>
        <w:t>с</w:t>
      </w:r>
      <w:r>
        <w:rPr>
          <w:sz w:val="28"/>
          <w:szCs w:val="28"/>
        </w:rPr>
        <w:t xml:space="preserve"> 22</w:t>
      </w:r>
      <w:r w:rsidRPr="00E964F4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 xml:space="preserve">9 </w:t>
      </w:r>
      <w:r w:rsidRPr="00E964F4">
        <w:rPr>
          <w:sz w:val="28"/>
          <w:szCs w:val="28"/>
        </w:rPr>
        <w:t xml:space="preserve">по </w:t>
      </w:r>
      <w:r>
        <w:rPr>
          <w:sz w:val="28"/>
          <w:szCs w:val="28"/>
        </w:rPr>
        <w:t>31 января</w:t>
      </w:r>
      <w:r w:rsidR="00151496">
        <w:rPr>
          <w:sz w:val="28"/>
          <w:szCs w:val="28"/>
        </w:rPr>
        <w:t xml:space="preserve"> 2020</w:t>
      </w:r>
      <w:r w:rsidRPr="00E964F4">
        <w:rPr>
          <w:sz w:val="28"/>
          <w:szCs w:val="28"/>
        </w:rPr>
        <w:t>).</w:t>
      </w:r>
    </w:p>
    <w:p w:rsidR="00E964F4" w:rsidRPr="00E964F4" w:rsidRDefault="00E964F4" w:rsidP="00E964F4">
      <w:pPr>
        <w:tabs>
          <w:tab w:val="left" w:pos="284"/>
          <w:tab w:val="left" w:pos="426"/>
        </w:tabs>
        <w:ind w:firstLine="567"/>
        <w:jc w:val="both"/>
        <w:rPr>
          <w:sz w:val="28"/>
          <w:szCs w:val="28"/>
        </w:rPr>
      </w:pPr>
    </w:p>
    <w:p w:rsidR="00CD3D63" w:rsidRPr="00E964F4" w:rsidRDefault="00CD3D63" w:rsidP="00E964F4">
      <w:pPr>
        <w:ind w:firstLine="567"/>
        <w:jc w:val="both"/>
        <w:rPr>
          <w:sz w:val="28"/>
          <w:szCs w:val="28"/>
        </w:rPr>
      </w:pPr>
      <w:r w:rsidRPr="00E964F4">
        <w:rPr>
          <w:sz w:val="28"/>
          <w:szCs w:val="28"/>
        </w:rPr>
        <w:lastRenderedPageBreak/>
        <w:t xml:space="preserve">3.2. Участниками Акции являются </w:t>
      </w:r>
      <w:r w:rsidR="00483F60" w:rsidRPr="00E964F4">
        <w:rPr>
          <w:sz w:val="28"/>
          <w:szCs w:val="28"/>
        </w:rPr>
        <w:t>дети</w:t>
      </w:r>
      <w:r w:rsidRPr="00E964F4">
        <w:rPr>
          <w:sz w:val="28"/>
          <w:szCs w:val="28"/>
        </w:rPr>
        <w:t xml:space="preserve"> всех типов </w:t>
      </w:r>
      <w:r w:rsidR="001752C4">
        <w:rPr>
          <w:sz w:val="28"/>
          <w:szCs w:val="28"/>
        </w:rPr>
        <w:t xml:space="preserve">и видов </w:t>
      </w:r>
      <w:r w:rsidRPr="00E964F4">
        <w:rPr>
          <w:sz w:val="28"/>
          <w:szCs w:val="28"/>
        </w:rPr>
        <w:t>образовательных организаций Невьянского городского округа.</w:t>
      </w:r>
    </w:p>
    <w:p w:rsidR="00CD3D63" w:rsidRPr="00E964F4" w:rsidRDefault="00CD3D63" w:rsidP="00E964F4">
      <w:pPr>
        <w:pStyle w:val="a4"/>
        <w:tabs>
          <w:tab w:val="left" w:pos="284"/>
          <w:tab w:val="left" w:pos="426"/>
        </w:tabs>
        <w:ind w:left="0" w:firstLine="567"/>
        <w:rPr>
          <w:sz w:val="28"/>
          <w:szCs w:val="28"/>
        </w:rPr>
      </w:pPr>
      <w:r w:rsidRPr="00E964F4">
        <w:rPr>
          <w:sz w:val="28"/>
          <w:szCs w:val="28"/>
        </w:rPr>
        <w:t xml:space="preserve">3.3. Для участия во </w:t>
      </w:r>
      <w:r w:rsidRPr="00E964F4">
        <w:rPr>
          <w:sz w:val="28"/>
          <w:szCs w:val="28"/>
          <w:lang w:val="en-US"/>
        </w:rPr>
        <w:t>II</w:t>
      </w:r>
      <w:r w:rsidRPr="00E964F4">
        <w:rPr>
          <w:sz w:val="28"/>
          <w:szCs w:val="28"/>
        </w:rPr>
        <w:t xml:space="preserve"> этапе Акции в муниципальный Оргкомитет по адресу: г. Невьянск</w:t>
      </w:r>
      <w:r w:rsidR="001D43D4" w:rsidRPr="00E964F4">
        <w:rPr>
          <w:sz w:val="28"/>
          <w:szCs w:val="28"/>
        </w:rPr>
        <w:t>,</w:t>
      </w:r>
      <w:r w:rsidRPr="00E964F4">
        <w:rPr>
          <w:sz w:val="28"/>
          <w:szCs w:val="28"/>
        </w:rPr>
        <w:t xml:space="preserve"> ул. </w:t>
      </w:r>
      <w:proofErr w:type="gramStart"/>
      <w:r w:rsidRPr="00E964F4">
        <w:rPr>
          <w:spacing w:val="-2"/>
          <w:sz w:val="28"/>
          <w:szCs w:val="28"/>
        </w:rPr>
        <w:t>Советская</w:t>
      </w:r>
      <w:proofErr w:type="gramEnd"/>
      <w:r w:rsidR="001D43D4" w:rsidRPr="00E964F4">
        <w:rPr>
          <w:spacing w:val="-2"/>
          <w:sz w:val="28"/>
          <w:szCs w:val="28"/>
        </w:rPr>
        <w:t>,</w:t>
      </w:r>
      <w:r w:rsidRPr="00E964F4">
        <w:rPr>
          <w:spacing w:val="-2"/>
          <w:sz w:val="28"/>
          <w:szCs w:val="28"/>
        </w:rPr>
        <w:t xml:space="preserve">  д. 30 </w:t>
      </w:r>
      <w:r w:rsidRPr="00E964F4">
        <w:rPr>
          <w:sz w:val="28"/>
          <w:szCs w:val="28"/>
        </w:rPr>
        <w:t>МБ</w:t>
      </w:r>
      <w:r w:rsidR="003747CD" w:rsidRPr="00E964F4">
        <w:rPr>
          <w:sz w:val="28"/>
          <w:szCs w:val="28"/>
        </w:rPr>
        <w:t>ОУ ДО</w:t>
      </w:r>
      <w:r w:rsidRPr="00E964F4">
        <w:rPr>
          <w:sz w:val="28"/>
          <w:szCs w:val="28"/>
        </w:rPr>
        <w:t xml:space="preserve"> СЮН</w:t>
      </w:r>
      <w:r w:rsidR="003747CD" w:rsidRPr="00E964F4">
        <w:rPr>
          <w:sz w:val="28"/>
          <w:szCs w:val="28"/>
        </w:rPr>
        <w:t xml:space="preserve"> НГО</w:t>
      </w:r>
      <w:r w:rsidRPr="00E964F4">
        <w:rPr>
          <w:sz w:val="28"/>
          <w:szCs w:val="28"/>
        </w:rPr>
        <w:t xml:space="preserve"> </w:t>
      </w:r>
      <w:r w:rsidRPr="00E964F4">
        <w:rPr>
          <w:b/>
          <w:bCs/>
          <w:sz w:val="28"/>
          <w:szCs w:val="28"/>
        </w:rPr>
        <w:t xml:space="preserve">до </w:t>
      </w:r>
      <w:r w:rsidR="001752C4">
        <w:rPr>
          <w:b/>
          <w:bCs/>
          <w:sz w:val="28"/>
          <w:szCs w:val="28"/>
        </w:rPr>
        <w:t>20</w:t>
      </w:r>
      <w:r w:rsidRPr="00E964F4">
        <w:rPr>
          <w:b/>
          <w:bCs/>
          <w:sz w:val="28"/>
          <w:szCs w:val="28"/>
        </w:rPr>
        <w:t xml:space="preserve"> декабря 201</w:t>
      </w:r>
      <w:r w:rsidR="001752C4">
        <w:rPr>
          <w:b/>
          <w:bCs/>
          <w:sz w:val="28"/>
          <w:szCs w:val="28"/>
        </w:rPr>
        <w:t>9</w:t>
      </w:r>
      <w:r w:rsidRPr="00E964F4">
        <w:rPr>
          <w:b/>
          <w:bCs/>
          <w:sz w:val="28"/>
          <w:szCs w:val="28"/>
        </w:rPr>
        <w:t xml:space="preserve"> года </w:t>
      </w:r>
      <w:r w:rsidRPr="00E964F4">
        <w:rPr>
          <w:sz w:val="28"/>
          <w:szCs w:val="28"/>
        </w:rPr>
        <w:t>направля</w:t>
      </w:r>
      <w:r w:rsidR="00CB06D9" w:rsidRPr="00E964F4">
        <w:rPr>
          <w:sz w:val="28"/>
          <w:szCs w:val="28"/>
        </w:rPr>
        <w:t>е</w:t>
      </w:r>
      <w:r w:rsidRPr="00E964F4">
        <w:rPr>
          <w:sz w:val="28"/>
          <w:szCs w:val="28"/>
        </w:rPr>
        <w:t>тся:</w:t>
      </w:r>
    </w:p>
    <w:p w:rsidR="00CB06D9" w:rsidRDefault="00CD3D63" w:rsidP="001752C4">
      <w:pPr>
        <w:tabs>
          <w:tab w:val="left" w:pos="284"/>
          <w:tab w:val="left" w:pos="426"/>
        </w:tabs>
        <w:ind w:firstLine="567"/>
        <w:jc w:val="both"/>
        <w:rPr>
          <w:sz w:val="28"/>
          <w:szCs w:val="28"/>
        </w:rPr>
      </w:pPr>
      <w:r w:rsidRPr="00E964F4">
        <w:rPr>
          <w:sz w:val="28"/>
          <w:szCs w:val="28"/>
        </w:rPr>
        <w:t xml:space="preserve">- заявка на участие во </w:t>
      </w:r>
      <w:r w:rsidRPr="00E964F4">
        <w:rPr>
          <w:sz w:val="28"/>
          <w:szCs w:val="28"/>
          <w:lang w:val="en-US"/>
        </w:rPr>
        <w:t>II</w:t>
      </w:r>
      <w:r w:rsidR="001752C4">
        <w:rPr>
          <w:sz w:val="28"/>
          <w:szCs w:val="28"/>
        </w:rPr>
        <w:t xml:space="preserve"> этапе от ОУ </w:t>
      </w:r>
      <w:r w:rsidRPr="00E964F4">
        <w:rPr>
          <w:sz w:val="28"/>
          <w:szCs w:val="28"/>
        </w:rPr>
        <w:t>(</w:t>
      </w:r>
      <w:r w:rsidRPr="001752C4">
        <w:rPr>
          <w:sz w:val="28"/>
          <w:szCs w:val="28"/>
        </w:rPr>
        <w:t>Приложени</w:t>
      </w:r>
      <w:r w:rsidR="001752C4" w:rsidRPr="001752C4">
        <w:rPr>
          <w:sz w:val="28"/>
          <w:szCs w:val="28"/>
        </w:rPr>
        <w:t>е</w:t>
      </w:r>
      <w:r w:rsidR="004D0DD2">
        <w:rPr>
          <w:sz w:val="28"/>
          <w:szCs w:val="28"/>
        </w:rPr>
        <w:t xml:space="preserve"> № </w:t>
      </w:r>
      <w:r w:rsidR="00212252" w:rsidRPr="001752C4">
        <w:rPr>
          <w:sz w:val="28"/>
          <w:szCs w:val="28"/>
        </w:rPr>
        <w:t>1</w:t>
      </w:r>
      <w:r w:rsidRPr="00E964F4">
        <w:rPr>
          <w:sz w:val="28"/>
          <w:szCs w:val="28"/>
        </w:rPr>
        <w:t>);</w:t>
      </w:r>
      <w:r w:rsidR="00CB06D9" w:rsidRPr="00E964F4">
        <w:rPr>
          <w:sz w:val="28"/>
          <w:szCs w:val="28"/>
        </w:rPr>
        <w:t xml:space="preserve"> </w:t>
      </w:r>
    </w:p>
    <w:p w:rsidR="001752C4" w:rsidRPr="00E964F4" w:rsidRDefault="001752C4" w:rsidP="001752C4">
      <w:pPr>
        <w:tabs>
          <w:tab w:val="left" w:pos="284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 </w:t>
      </w:r>
      <w:r>
        <w:rPr>
          <w:sz w:val="28"/>
          <w:szCs w:val="28"/>
          <w:lang w:val="en-US"/>
        </w:rPr>
        <w:t>I</w:t>
      </w:r>
      <w:r w:rsidRPr="00E964F4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Акции, заверенный руководителем образовательной организации;</w:t>
      </w:r>
    </w:p>
    <w:p w:rsidR="00CD3D63" w:rsidRPr="00E964F4" w:rsidRDefault="00CD3D63" w:rsidP="00E964F4">
      <w:pPr>
        <w:pStyle w:val="a4"/>
        <w:tabs>
          <w:tab w:val="left" w:pos="284"/>
          <w:tab w:val="left" w:pos="426"/>
        </w:tabs>
        <w:ind w:left="0" w:firstLine="567"/>
        <w:rPr>
          <w:sz w:val="28"/>
          <w:szCs w:val="28"/>
        </w:rPr>
      </w:pPr>
      <w:r w:rsidRPr="00E964F4">
        <w:rPr>
          <w:sz w:val="28"/>
          <w:szCs w:val="28"/>
        </w:rPr>
        <w:t xml:space="preserve">- работы победителей </w:t>
      </w:r>
      <w:r w:rsidR="001D43D4" w:rsidRPr="00E964F4">
        <w:rPr>
          <w:sz w:val="28"/>
          <w:szCs w:val="28"/>
        </w:rPr>
        <w:t>конкурсов (</w:t>
      </w:r>
      <w:r w:rsidR="00D7223E" w:rsidRPr="00E964F4">
        <w:rPr>
          <w:sz w:val="28"/>
          <w:szCs w:val="28"/>
        </w:rPr>
        <w:t>4.1, 4.2, 4.3,)</w:t>
      </w:r>
      <w:r w:rsidR="001752C4" w:rsidRPr="001752C4">
        <w:rPr>
          <w:sz w:val="28"/>
          <w:szCs w:val="28"/>
        </w:rPr>
        <w:t xml:space="preserve"> </w:t>
      </w:r>
      <w:r w:rsidR="001752C4">
        <w:rPr>
          <w:sz w:val="28"/>
          <w:szCs w:val="28"/>
          <w:lang w:val="en-US"/>
        </w:rPr>
        <w:t>I</w:t>
      </w:r>
      <w:r w:rsidRPr="00E964F4">
        <w:rPr>
          <w:sz w:val="28"/>
          <w:szCs w:val="28"/>
        </w:rPr>
        <w:t xml:space="preserve"> этапа</w:t>
      </w:r>
      <w:r w:rsidR="001752C4">
        <w:rPr>
          <w:sz w:val="28"/>
          <w:szCs w:val="28"/>
        </w:rPr>
        <w:t>;</w:t>
      </w:r>
      <w:r w:rsidRPr="00E964F4">
        <w:rPr>
          <w:sz w:val="28"/>
          <w:szCs w:val="28"/>
        </w:rPr>
        <w:t xml:space="preserve"> </w:t>
      </w:r>
    </w:p>
    <w:p w:rsidR="00CD3D63" w:rsidRPr="00E964F4" w:rsidRDefault="00CD3D63" w:rsidP="00375306">
      <w:pPr>
        <w:ind w:firstLine="567"/>
        <w:jc w:val="both"/>
        <w:rPr>
          <w:sz w:val="28"/>
          <w:szCs w:val="28"/>
        </w:rPr>
      </w:pPr>
      <w:r w:rsidRPr="00E964F4">
        <w:rPr>
          <w:sz w:val="28"/>
          <w:szCs w:val="28"/>
        </w:rPr>
        <w:t xml:space="preserve">3.4. Руководство </w:t>
      </w:r>
      <w:r w:rsidR="00187E51">
        <w:rPr>
          <w:sz w:val="28"/>
          <w:szCs w:val="28"/>
        </w:rPr>
        <w:t>Акцией</w:t>
      </w:r>
      <w:r w:rsidRPr="00E964F4">
        <w:rPr>
          <w:sz w:val="28"/>
          <w:szCs w:val="28"/>
        </w:rPr>
        <w:t xml:space="preserve"> осуществляет Оргкомитет, в состав которого</w:t>
      </w:r>
      <w:r w:rsidR="00375306">
        <w:rPr>
          <w:sz w:val="28"/>
          <w:szCs w:val="28"/>
        </w:rPr>
        <w:t xml:space="preserve"> </w:t>
      </w:r>
      <w:r w:rsidRPr="00E964F4">
        <w:rPr>
          <w:sz w:val="28"/>
          <w:szCs w:val="28"/>
        </w:rPr>
        <w:t>входят сотрудники МБ</w:t>
      </w:r>
      <w:r w:rsidR="00597BC3" w:rsidRPr="00E964F4">
        <w:rPr>
          <w:sz w:val="28"/>
          <w:szCs w:val="28"/>
        </w:rPr>
        <w:t>ОУ ДО</w:t>
      </w:r>
      <w:r w:rsidRPr="00E964F4">
        <w:rPr>
          <w:sz w:val="28"/>
          <w:szCs w:val="28"/>
        </w:rPr>
        <w:t xml:space="preserve"> Станции юных натуралистов Невьянского городского округа.</w:t>
      </w:r>
    </w:p>
    <w:p w:rsidR="00CD3D63" w:rsidRPr="00E964F4" w:rsidRDefault="00CD3D63" w:rsidP="00375306">
      <w:pPr>
        <w:pStyle w:val="a4"/>
        <w:tabs>
          <w:tab w:val="left" w:pos="284"/>
          <w:tab w:val="left" w:pos="426"/>
        </w:tabs>
        <w:ind w:left="0" w:firstLine="284"/>
        <w:rPr>
          <w:sz w:val="28"/>
          <w:szCs w:val="28"/>
        </w:rPr>
      </w:pPr>
      <w:r w:rsidRPr="00E964F4">
        <w:rPr>
          <w:spacing w:val="-5"/>
          <w:sz w:val="28"/>
          <w:szCs w:val="28"/>
        </w:rPr>
        <w:t>3.5. Жюри Акции</w:t>
      </w:r>
      <w:r w:rsidRPr="00E964F4">
        <w:rPr>
          <w:sz w:val="28"/>
          <w:szCs w:val="28"/>
        </w:rPr>
        <w:t>:</w:t>
      </w:r>
    </w:p>
    <w:p w:rsidR="00CD3D63" w:rsidRPr="00E964F4" w:rsidRDefault="00CD3D63" w:rsidP="00375306">
      <w:pPr>
        <w:pStyle w:val="a4"/>
        <w:tabs>
          <w:tab w:val="left" w:pos="284"/>
          <w:tab w:val="left" w:pos="426"/>
        </w:tabs>
        <w:ind w:left="0" w:firstLine="567"/>
        <w:rPr>
          <w:snapToGrid w:val="0"/>
          <w:sz w:val="28"/>
          <w:szCs w:val="28"/>
        </w:rPr>
      </w:pPr>
      <w:r w:rsidRPr="00E964F4">
        <w:rPr>
          <w:sz w:val="28"/>
          <w:szCs w:val="28"/>
        </w:rPr>
        <w:t>- состав жюри формируются из числа руководящих и педагогических работников образовательных организаций,</w:t>
      </w:r>
      <w:r w:rsidRPr="00E964F4">
        <w:rPr>
          <w:snapToGrid w:val="0"/>
          <w:sz w:val="28"/>
          <w:szCs w:val="28"/>
        </w:rPr>
        <w:t xml:space="preserve"> привлекаются представители родительской общественности, общественных организаций</w:t>
      </w:r>
      <w:r w:rsidR="00BD680B">
        <w:rPr>
          <w:snapToGrid w:val="0"/>
          <w:sz w:val="28"/>
          <w:szCs w:val="28"/>
        </w:rPr>
        <w:t xml:space="preserve"> и др.</w:t>
      </w:r>
    </w:p>
    <w:p w:rsidR="00CD3D63" w:rsidRPr="00E964F4" w:rsidRDefault="00CD3D63" w:rsidP="00375306">
      <w:pPr>
        <w:pStyle w:val="a4"/>
        <w:tabs>
          <w:tab w:val="left" w:pos="284"/>
          <w:tab w:val="left" w:pos="426"/>
        </w:tabs>
        <w:ind w:left="0" w:firstLine="567"/>
        <w:rPr>
          <w:sz w:val="28"/>
          <w:szCs w:val="28"/>
        </w:rPr>
      </w:pPr>
      <w:r w:rsidRPr="00E964F4">
        <w:rPr>
          <w:snapToGrid w:val="0"/>
          <w:sz w:val="28"/>
          <w:szCs w:val="28"/>
        </w:rPr>
        <w:t xml:space="preserve">- </w:t>
      </w:r>
      <w:r w:rsidRPr="00E964F4">
        <w:rPr>
          <w:sz w:val="28"/>
          <w:szCs w:val="28"/>
        </w:rPr>
        <w:t>является его основным аттестационным органом;</w:t>
      </w:r>
    </w:p>
    <w:p w:rsidR="00CD3D63" w:rsidRPr="00E964F4" w:rsidRDefault="00CD3D63" w:rsidP="00375306">
      <w:pPr>
        <w:pStyle w:val="a4"/>
        <w:tabs>
          <w:tab w:val="left" w:pos="284"/>
          <w:tab w:val="left" w:pos="426"/>
        </w:tabs>
        <w:ind w:left="0" w:firstLine="567"/>
        <w:rPr>
          <w:sz w:val="28"/>
          <w:szCs w:val="28"/>
        </w:rPr>
      </w:pPr>
      <w:r w:rsidRPr="00E964F4">
        <w:rPr>
          <w:sz w:val="28"/>
          <w:szCs w:val="28"/>
        </w:rPr>
        <w:t>- осуществляет проверку и рецензирование работ участников;</w:t>
      </w:r>
    </w:p>
    <w:p w:rsidR="00CD3D63" w:rsidRPr="00E964F4" w:rsidRDefault="00CD3D63" w:rsidP="00375306">
      <w:pPr>
        <w:ind w:firstLine="567"/>
        <w:jc w:val="both"/>
        <w:rPr>
          <w:snapToGrid w:val="0"/>
          <w:sz w:val="28"/>
          <w:szCs w:val="28"/>
        </w:rPr>
      </w:pPr>
      <w:r w:rsidRPr="00E964F4">
        <w:rPr>
          <w:snapToGrid w:val="0"/>
          <w:sz w:val="28"/>
          <w:szCs w:val="28"/>
        </w:rPr>
        <w:t>- все решения жюри оформляются в виде протоколов и ведомостей по результатам выполнения заданий.</w:t>
      </w:r>
    </w:p>
    <w:p w:rsidR="00CD3D63" w:rsidRPr="00E964F4" w:rsidRDefault="00CD3D63" w:rsidP="00375306">
      <w:pPr>
        <w:shd w:val="clear" w:color="auto" w:fill="FFFFFF"/>
        <w:tabs>
          <w:tab w:val="left" w:pos="240"/>
        </w:tabs>
        <w:ind w:firstLine="567"/>
        <w:jc w:val="both"/>
        <w:rPr>
          <w:b/>
          <w:bCs/>
          <w:spacing w:val="-12"/>
          <w:sz w:val="28"/>
          <w:szCs w:val="28"/>
        </w:rPr>
      </w:pPr>
    </w:p>
    <w:p w:rsidR="00CD3D63" w:rsidRDefault="00CD3D63" w:rsidP="00375306">
      <w:pPr>
        <w:shd w:val="clear" w:color="auto" w:fill="FFFFFF"/>
        <w:tabs>
          <w:tab w:val="left" w:pos="240"/>
        </w:tabs>
        <w:jc w:val="center"/>
        <w:rPr>
          <w:b/>
          <w:bCs/>
          <w:spacing w:val="-6"/>
          <w:sz w:val="28"/>
          <w:szCs w:val="28"/>
        </w:rPr>
      </w:pPr>
      <w:r w:rsidRPr="00E964F4">
        <w:rPr>
          <w:b/>
          <w:bCs/>
          <w:spacing w:val="-12"/>
          <w:sz w:val="28"/>
          <w:szCs w:val="28"/>
        </w:rPr>
        <w:t>4.</w:t>
      </w:r>
      <w:r w:rsidRPr="00E964F4">
        <w:rPr>
          <w:b/>
          <w:bCs/>
          <w:sz w:val="28"/>
          <w:szCs w:val="28"/>
        </w:rPr>
        <w:tab/>
      </w:r>
      <w:r w:rsidRPr="00E964F4">
        <w:rPr>
          <w:b/>
          <w:bCs/>
          <w:spacing w:val="-6"/>
          <w:sz w:val="28"/>
          <w:szCs w:val="28"/>
        </w:rPr>
        <w:t>Содержание Акции</w:t>
      </w:r>
    </w:p>
    <w:p w:rsidR="00EA39AF" w:rsidRDefault="00EA39AF" w:rsidP="00375306">
      <w:pPr>
        <w:shd w:val="clear" w:color="auto" w:fill="FFFFFF"/>
        <w:tabs>
          <w:tab w:val="left" w:pos="240"/>
        </w:tabs>
        <w:jc w:val="center"/>
        <w:rPr>
          <w:b/>
          <w:bCs/>
          <w:spacing w:val="-6"/>
          <w:sz w:val="28"/>
          <w:szCs w:val="28"/>
        </w:rPr>
      </w:pPr>
    </w:p>
    <w:p w:rsidR="00EA39AF" w:rsidRPr="00582467" w:rsidRDefault="00EA39AF" w:rsidP="00EA39AF">
      <w:pPr>
        <w:shd w:val="clear" w:color="auto" w:fill="FFFFFF"/>
        <w:tabs>
          <w:tab w:val="left" w:pos="240"/>
        </w:tabs>
        <w:ind w:firstLine="567"/>
        <w:jc w:val="both"/>
        <w:rPr>
          <w:b/>
          <w:bCs/>
          <w:spacing w:val="-6"/>
          <w:sz w:val="28"/>
          <w:szCs w:val="28"/>
        </w:rPr>
      </w:pPr>
      <w:r w:rsidRPr="00582467">
        <w:rPr>
          <w:b/>
          <w:bCs/>
          <w:spacing w:val="-6"/>
          <w:sz w:val="28"/>
          <w:szCs w:val="28"/>
        </w:rPr>
        <w:t>Акция включает в себя 3 конкурса:</w:t>
      </w:r>
    </w:p>
    <w:p w:rsidR="00EA39AF" w:rsidRDefault="00EA39AF" w:rsidP="00EA39AF">
      <w:pPr>
        <w:shd w:val="clear" w:color="auto" w:fill="FFFFFF"/>
        <w:tabs>
          <w:tab w:val="left" w:pos="240"/>
        </w:tabs>
        <w:ind w:firstLine="567"/>
        <w:jc w:val="both"/>
        <w:rPr>
          <w:sz w:val="28"/>
          <w:szCs w:val="28"/>
        </w:rPr>
      </w:pPr>
      <w:r w:rsidRPr="00EA39AF">
        <w:rPr>
          <w:bCs/>
          <w:spacing w:val="-6"/>
          <w:sz w:val="28"/>
          <w:szCs w:val="28"/>
        </w:rPr>
        <w:t xml:space="preserve">- </w:t>
      </w:r>
      <w:r w:rsidRPr="00EA39AF">
        <w:rPr>
          <w:sz w:val="28"/>
          <w:szCs w:val="28"/>
        </w:rPr>
        <w:t>конкурс поделок «На праздник ёлку смастерим мы сами!»</w:t>
      </w:r>
      <w:r>
        <w:rPr>
          <w:sz w:val="28"/>
          <w:szCs w:val="28"/>
        </w:rPr>
        <w:t>;</w:t>
      </w:r>
    </w:p>
    <w:p w:rsidR="00EA39AF" w:rsidRDefault="00EA39AF" w:rsidP="00EA39AF">
      <w:pPr>
        <w:shd w:val="clear" w:color="auto" w:fill="FFFFFF"/>
        <w:tabs>
          <w:tab w:val="left" w:pos="240"/>
        </w:tabs>
        <w:ind w:firstLine="567"/>
        <w:jc w:val="both"/>
        <w:rPr>
          <w:sz w:val="28"/>
          <w:szCs w:val="28"/>
        </w:rPr>
      </w:pPr>
      <w:r w:rsidRPr="00EA39AF">
        <w:rPr>
          <w:sz w:val="28"/>
          <w:szCs w:val="28"/>
        </w:rPr>
        <w:t>- конкурс фотографий «Хвойный вернисаж»</w:t>
      </w:r>
      <w:r>
        <w:rPr>
          <w:sz w:val="28"/>
          <w:szCs w:val="28"/>
        </w:rPr>
        <w:t>;</w:t>
      </w:r>
    </w:p>
    <w:p w:rsidR="00EA39AF" w:rsidRPr="00EA39AF" w:rsidRDefault="00EA39AF" w:rsidP="00EA39AF">
      <w:pPr>
        <w:shd w:val="clear" w:color="auto" w:fill="FFFFFF"/>
        <w:tabs>
          <w:tab w:val="left" w:pos="240"/>
        </w:tabs>
        <w:ind w:firstLine="567"/>
        <w:jc w:val="both"/>
        <w:rPr>
          <w:bCs/>
          <w:spacing w:val="-6"/>
          <w:sz w:val="28"/>
          <w:szCs w:val="28"/>
        </w:rPr>
      </w:pPr>
      <w:r w:rsidRPr="00EA39AF">
        <w:rPr>
          <w:sz w:val="28"/>
          <w:szCs w:val="28"/>
        </w:rPr>
        <w:t>- конкурс отчетов «Живая ель!».</w:t>
      </w:r>
    </w:p>
    <w:p w:rsidR="00252FBB" w:rsidRPr="00E964F4" w:rsidRDefault="00252FBB" w:rsidP="00375306">
      <w:pPr>
        <w:shd w:val="clear" w:color="auto" w:fill="FFFFFF"/>
        <w:tabs>
          <w:tab w:val="left" w:pos="240"/>
        </w:tabs>
        <w:jc w:val="center"/>
        <w:rPr>
          <w:sz w:val="28"/>
          <w:szCs w:val="28"/>
        </w:rPr>
      </w:pPr>
    </w:p>
    <w:p w:rsidR="00A11AB7" w:rsidRPr="00375306" w:rsidRDefault="00A11AB7" w:rsidP="009D29B2">
      <w:pPr>
        <w:pStyle w:val="a6"/>
        <w:ind w:firstLine="567"/>
        <w:jc w:val="both"/>
        <w:rPr>
          <w:sz w:val="28"/>
          <w:szCs w:val="28"/>
          <w:u w:val="single"/>
        </w:rPr>
      </w:pPr>
      <w:r w:rsidRPr="009D29B2">
        <w:rPr>
          <w:sz w:val="28"/>
          <w:szCs w:val="28"/>
          <w:u w:val="single"/>
        </w:rPr>
        <w:t xml:space="preserve">4.1.  </w:t>
      </w:r>
      <w:r w:rsidR="00375306" w:rsidRPr="009D29B2">
        <w:rPr>
          <w:sz w:val="28"/>
          <w:szCs w:val="28"/>
          <w:u w:val="single"/>
        </w:rPr>
        <w:t xml:space="preserve">Конкурс </w:t>
      </w:r>
      <w:r w:rsidR="009D29B2">
        <w:rPr>
          <w:sz w:val="28"/>
          <w:szCs w:val="28"/>
          <w:u w:val="single"/>
        </w:rPr>
        <w:t>поделок «На праздник ёлку смастерим мы сами!»</w:t>
      </w:r>
    </w:p>
    <w:p w:rsidR="00AD1372" w:rsidRDefault="00AD1372" w:rsidP="00AD1372">
      <w:pPr>
        <w:ind w:firstLine="567"/>
        <w:jc w:val="both"/>
        <w:rPr>
          <w:sz w:val="28"/>
        </w:rPr>
      </w:pPr>
      <w:r w:rsidRPr="00290BF0">
        <w:rPr>
          <w:sz w:val="28"/>
        </w:rPr>
        <w:t xml:space="preserve">На </w:t>
      </w:r>
      <w:r w:rsidR="00187E51">
        <w:rPr>
          <w:sz w:val="28"/>
        </w:rPr>
        <w:t>к</w:t>
      </w:r>
      <w:r w:rsidRPr="00290BF0">
        <w:rPr>
          <w:sz w:val="28"/>
        </w:rPr>
        <w:t>онкурс</w:t>
      </w:r>
      <w:r>
        <w:rPr>
          <w:sz w:val="28"/>
        </w:rPr>
        <w:t xml:space="preserve"> принимаются поделки, выполненные </w:t>
      </w:r>
      <w:r w:rsidRPr="00BD680B">
        <w:rPr>
          <w:sz w:val="28"/>
          <w:u w:val="single"/>
        </w:rPr>
        <w:t>только</w:t>
      </w:r>
      <w:r w:rsidRPr="00AD1372">
        <w:rPr>
          <w:sz w:val="28"/>
        </w:rPr>
        <w:t xml:space="preserve"> </w:t>
      </w:r>
      <w:r>
        <w:rPr>
          <w:sz w:val="28"/>
        </w:rPr>
        <w:t>из отходного материала.</w:t>
      </w:r>
    </w:p>
    <w:p w:rsidR="00AD1372" w:rsidRDefault="00AD1372" w:rsidP="00AC6909">
      <w:pPr>
        <w:ind w:firstLine="567"/>
        <w:jc w:val="both"/>
        <w:rPr>
          <w:sz w:val="28"/>
        </w:rPr>
      </w:pPr>
      <w:r>
        <w:rPr>
          <w:sz w:val="28"/>
        </w:rPr>
        <w:t xml:space="preserve">Поделка представляется в виде </w:t>
      </w:r>
      <w:r w:rsidR="00BD680B">
        <w:rPr>
          <w:sz w:val="28"/>
        </w:rPr>
        <w:t xml:space="preserve">маленькой </w:t>
      </w:r>
      <w:r>
        <w:rPr>
          <w:sz w:val="28"/>
        </w:rPr>
        <w:t xml:space="preserve">Ели, которой можно было бы заменить </w:t>
      </w:r>
      <w:proofErr w:type="gramStart"/>
      <w:r>
        <w:rPr>
          <w:sz w:val="28"/>
        </w:rPr>
        <w:t>живую</w:t>
      </w:r>
      <w:proofErr w:type="gramEnd"/>
      <w:r w:rsidR="00187E51">
        <w:rPr>
          <w:sz w:val="28"/>
        </w:rPr>
        <w:t xml:space="preserve"> /</w:t>
      </w:r>
      <w:r>
        <w:rPr>
          <w:sz w:val="28"/>
        </w:rPr>
        <w:t xml:space="preserve"> украсить дом к празднику Новый год.</w:t>
      </w:r>
    </w:p>
    <w:p w:rsidR="00AD1372" w:rsidRDefault="00AD1372" w:rsidP="00AD1372">
      <w:pPr>
        <w:ind w:firstLine="567"/>
        <w:jc w:val="both"/>
        <w:rPr>
          <w:i/>
          <w:sz w:val="28"/>
        </w:rPr>
      </w:pPr>
      <w:r w:rsidRPr="00970DC3">
        <w:rPr>
          <w:i/>
          <w:sz w:val="28"/>
        </w:rPr>
        <w:t>Условия:</w:t>
      </w:r>
    </w:p>
    <w:p w:rsidR="00C973C5" w:rsidRDefault="00187E51" w:rsidP="00C973C5">
      <w:pPr>
        <w:ind w:firstLine="567"/>
        <w:jc w:val="both"/>
        <w:rPr>
          <w:b/>
          <w:sz w:val="28"/>
        </w:rPr>
      </w:pPr>
      <w:r>
        <w:rPr>
          <w:sz w:val="28"/>
        </w:rPr>
        <w:t xml:space="preserve">- на конкурс принимается </w:t>
      </w:r>
      <w:r w:rsidRPr="00187E51">
        <w:rPr>
          <w:b/>
          <w:sz w:val="28"/>
        </w:rPr>
        <w:t xml:space="preserve">не более </w:t>
      </w:r>
      <w:r w:rsidR="00252FBB">
        <w:rPr>
          <w:b/>
          <w:sz w:val="28"/>
        </w:rPr>
        <w:t>3</w:t>
      </w:r>
      <w:r w:rsidRPr="00187E51">
        <w:rPr>
          <w:b/>
          <w:sz w:val="28"/>
        </w:rPr>
        <w:t xml:space="preserve"> работ</w:t>
      </w:r>
      <w:r>
        <w:rPr>
          <w:sz w:val="28"/>
        </w:rPr>
        <w:t xml:space="preserve"> </w:t>
      </w:r>
      <w:r w:rsidR="0045255A">
        <w:rPr>
          <w:sz w:val="28"/>
        </w:rPr>
        <w:t xml:space="preserve">по каждой возрастной категории </w:t>
      </w:r>
      <w:r>
        <w:rPr>
          <w:sz w:val="28"/>
        </w:rPr>
        <w:t>от одного образовательного учреждения;</w:t>
      </w:r>
      <w:r w:rsidR="00C973C5" w:rsidRPr="00C973C5">
        <w:rPr>
          <w:b/>
          <w:sz w:val="28"/>
        </w:rPr>
        <w:t xml:space="preserve"> </w:t>
      </w:r>
    </w:p>
    <w:p w:rsidR="00C973C5" w:rsidRPr="00E70E02" w:rsidRDefault="00C973C5" w:rsidP="00C973C5">
      <w:pPr>
        <w:ind w:firstLine="567"/>
        <w:jc w:val="both"/>
        <w:rPr>
          <w:b/>
          <w:sz w:val="28"/>
        </w:rPr>
      </w:pPr>
      <w:r w:rsidRPr="00E70E02">
        <w:rPr>
          <w:b/>
          <w:sz w:val="28"/>
        </w:rPr>
        <w:t xml:space="preserve">- </w:t>
      </w:r>
      <w:r w:rsidRPr="00D30865">
        <w:rPr>
          <w:sz w:val="28"/>
        </w:rPr>
        <w:t xml:space="preserve">один участник представляет </w:t>
      </w:r>
      <w:r>
        <w:rPr>
          <w:sz w:val="28"/>
        </w:rPr>
        <w:t>не более одной работы</w:t>
      </w:r>
      <w:r w:rsidRPr="00E70E02">
        <w:rPr>
          <w:b/>
          <w:sz w:val="28"/>
        </w:rPr>
        <w:t xml:space="preserve">; </w:t>
      </w:r>
    </w:p>
    <w:p w:rsidR="00187E51" w:rsidRPr="00C973C5" w:rsidRDefault="00C973C5" w:rsidP="00C973C5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при невыполнении предыдущих условий для участия в конкурсе принимаются первые работы, указанные в заявке;</w:t>
      </w:r>
    </w:p>
    <w:p w:rsidR="00AD1372" w:rsidRPr="00290BF0" w:rsidRDefault="00AD1372" w:rsidP="00AD1372">
      <w:pPr>
        <w:ind w:firstLine="567"/>
        <w:jc w:val="both"/>
        <w:rPr>
          <w:sz w:val="28"/>
        </w:rPr>
      </w:pPr>
      <w:r>
        <w:rPr>
          <w:sz w:val="28"/>
        </w:rPr>
        <w:t>-допустимый максимальный размер работы: 35см*35см*35см (</w:t>
      </w:r>
      <w:proofErr w:type="spellStart"/>
      <w:r>
        <w:rPr>
          <w:sz w:val="28"/>
        </w:rPr>
        <w:t>выс</w:t>
      </w:r>
      <w:proofErr w:type="spellEnd"/>
      <w:r>
        <w:rPr>
          <w:sz w:val="28"/>
        </w:rPr>
        <w:t>*</w:t>
      </w:r>
      <w:proofErr w:type="spellStart"/>
      <w:r>
        <w:rPr>
          <w:sz w:val="28"/>
        </w:rPr>
        <w:t>шир</w:t>
      </w:r>
      <w:proofErr w:type="spellEnd"/>
      <w:r>
        <w:rPr>
          <w:sz w:val="28"/>
        </w:rPr>
        <w:t>*длина)</w:t>
      </w:r>
    </w:p>
    <w:p w:rsidR="00AD1372" w:rsidRDefault="00AD1372" w:rsidP="00AD1372">
      <w:pPr>
        <w:ind w:firstLine="567"/>
        <w:jc w:val="both"/>
        <w:rPr>
          <w:sz w:val="28"/>
        </w:rPr>
      </w:pPr>
      <w:r w:rsidRPr="00D1281D">
        <w:rPr>
          <w:sz w:val="28"/>
        </w:rPr>
        <w:t xml:space="preserve">- </w:t>
      </w:r>
      <w:r>
        <w:rPr>
          <w:sz w:val="28"/>
        </w:rPr>
        <w:t xml:space="preserve">каждая работа должна иметь этикетку </w:t>
      </w:r>
      <w:r w:rsidRPr="00D1281D">
        <w:rPr>
          <w:sz w:val="28"/>
        </w:rPr>
        <w:t>(приложение</w:t>
      </w:r>
      <w:r>
        <w:rPr>
          <w:sz w:val="28"/>
        </w:rPr>
        <w:t xml:space="preserve"> №</w:t>
      </w:r>
      <w:r w:rsidRPr="00D1281D">
        <w:rPr>
          <w:sz w:val="28"/>
        </w:rPr>
        <w:t xml:space="preserve"> </w:t>
      </w:r>
      <w:r w:rsidR="00DA4AA6">
        <w:rPr>
          <w:sz w:val="28"/>
        </w:rPr>
        <w:t>2</w:t>
      </w:r>
      <w:r w:rsidRPr="00D1281D">
        <w:rPr>
          <w:sz w:val="28"/>
        </w:rPr>
        <w:t xml:space="preserve">); </w:t>
      </w:r>
    </w:p>
    <w:p w:rsidR="00AD1372" w:rsidRDefault="00AD1372" w:rsidP="00AD1372">
      <w:pPr>
        <w:ind w:firstLine="567"/>
        <w:jc w:val="both"/>
        <w:rPr>
          <w:sz w:val="28"/>
        </w:rPr>
      </w:pPr>
      <w:r w:rsidRPr="00D1281D">
        <w:rPr>
          <w:sz w:val="28"/>
        </w:rPr>
        <w:t>- работа должна быть приз</w:t>
      </w:r>
      <w:r>
        <w:rPr>
          <w:sz w:val="28"/>
        </w:rPr>
        <w:t>е</w:t>
      </w:r>
      <w:r w:rsidRPr="00D1281D">
        <w:rPr>
          <w:sz w:val="28"/>
        </w:rPr>
        <w:t xml:space="preserve">ром или победителем </w:t>
      </w:r>
      <w:r>
        <w:rPr>
          <w:sz w:val="28"/>
        </w:rPr>
        <w:t>школьного</w:t>
      </w:r>
      <w:r w:rsidRPr="00D1281D">
        <w:rPr>
          <w:sz w:val="28"/>
        </w:rPr>
        <w:t xml:space="preserve"> этапа;</w:t>
      </w:r>
    </w:p>
    <w:p w:rsidR="0045255A" w:rsidRDefault="0045255A" w:rsidP="00AD1372">
      <w:pPr>
        <w:ind w:firstLine="567"/>
        <w:jc w:val="both"/>
        <w:rPr>
          <w:i/>
          <w:sz w:val="28"/>
        </w:rPr>
      </w:pPr>
    </w:p>
    <w:p w:rsidR="0045255A" w:rsidRDefault="0045255A" w:rsidP="00AD1372">
      <w:pPr>
        <w:ind w:firstLine="567"/>
        <w:jc w:val="both"/>
        <w:rPr>
          <w:i/>
          <w:sz w:val="28"/>
        </w:rPr>
      </w:pPr>
    </w:p>
    <w:p w:rsidR="00AD1372" w:rsidRPr="00246411" w:rsidRDefault="00AD1372" w:rsidP="00AD1372">
      <w:pPr>
        <w:ind w:firstLine="567"/>
        <w:jc w:val="both"/>
        <w:rPr>
          <w:i/>
          <w:sz w:val="28"/>
        </w:rPr>
      </w:pPr>
      <w:r w:rsidRPr="00246411">
        <w:rPr>
          <w:i/>
          <w:sz w:val="28"/>
        </w:rPr>
        <w:lastRenderedPageBreak/>
        <w:t xml:space="preserve">На Конкурс не принимаются работы в случаях, если: </w:t>
      </w:r>
    </w:p>
    <w:p w:rsidR="00AD1372" w:rsidRDefault="00AD1372" w:rsidP="00AD1372">
      <w:pPr>
        <w:ind w:firstLine="567"/>
        <w:jc w:val="both"/>
        <w:rPr>
          <w:sz w:val="28"/>
        </w:rPr>
      </w:pPr>
      <w:r w:rsidRPr="00D1281D">
        <w:rPr>
          <w:sz w:val="28"/>
        </w:rPr>
        <w:t>- представленная работа не соответствует условиям Конкурса</w:t>
      </w:r>
      <w:r w:rsidR="00BD680B">
        <w:rPr>
          <w:sz w:val="28"/>
        </w:rPr>
        <w:t xml:space="preserve"> (</w:t>
      </w:r>
      <w:proofErr w:type="spellStart"/>
      <w:r w:rsidR="00BD680B">
        <w:rPr>
          <w:sz w:val="28"/>
        </w:rPr>
        <w:t>н</w:t>
      </w:r>
      <w:r w:rsidR="00187E51">
        <w:rPr>
          <w:sz w:val="28"/>
        </w:rPr>
        <w:t>-</w:t>
      </w:r>
      <w:r w:rsidR="00BD680B">
        <w:rPr>
          <w:sz w:val="28"/>
        </w:rPr>
        <w:t>р</w:t>
      </w:r>
      <w:proofErr w:type="spellEnd"/>
      <w:r w:rsidR="00BD680B">
        <w:rPr>
          <w:sz w:val="28"/>
        </w:rPr>
        <w:t>: выполнена не из отходного материала</w:t>
      </w:r>
      <w:r w:rsidR="00187E51">
        <w:rPr>
          <w:sz w:val="28"/>
        </w:rPr>
        <w:t>, превышает максимально допустимый размер и др.</w:t>
      </w:r>
      <w:r w:rsidR="00BD680B">
        <w:rPr>
          <w:sz w:val="28"/>
        </w:rPr>
        <w:t>)</w:t>
      </w:r>
      <w:r w:rsidRPr="00D1281D">
        <w:rPr>
          <w:sz w:val="28"/>
        </w:rPr>
        <w:t xml:space="preserve">; </w:t>
      </w:r>
    </w:p>
    <w:p w:rsidR="00AD1372" w:rsidRDefault="00AD1372" w:rsidP="00AD1372">
      <w:pPr>
        <w:ind w:firstLine="567"/>
        <w:jc w:val="both"/>
        <w:rPr>
          <w:sz w:val="28"/>
        </w:rPr>
      </w:pPr>
      <w:r w:rsidRPr="00D1281D">
        <w:rPr>
          <w:sz w:val="28"/>
        </w:rPr>
        <w:t>- пре</w:t>
      </w:r>
      <w:r>
        <w:rPr>
          <w:sz w:val="28"/>
        </w:rPr>
        <w:t xml:space="preserve">дставленная работа уже участвовала в </w:t>
      </w:r>
      <w:r w:rsidRPr="00D1281D">
        <w:rPr>
          <w:sz w:val="28"/>
        </w:rPr>
        <w:t xml:space="preserve">конкурсах </w:t>
      </w:r>
      <w:r>
        <w:rPr>
          <w:sz w:val="28"/>
        </w:rPr>
        <w:t>муниципального</w:t>
      </w:r>
      <w:r w:rsidRPr="00D1281D">
        <w:rPr>
          <w:sz w:val="28"/>
        </w:rPr>
        <w:t xml:space="preserve"> уровня, провед</w:t>
      </w:r>
      <w:r>
        <w:rPr>
          <w:sz w:val="28"/>
        </w:rPr>
        <w:t>е</w:t>
      </w:r>
      <w:r w:rsidRPr="00D1281D">
        <w:rPr>
          <w:sz w:val="28"/>
        </w:rPr>
        <w:t xml:space="preserve">нных ранее; </w:t>
      </w:r>
    </w:p>
    <w:p w:rsidR="00AD1372" w:rsidRPr="00D1281D" w:rsidRDefault="00AD1372" w:rsidP="00AD1372">
      <w:pPr>
        <w:ind w:firstLine="567"/>
        <w:jc w:val="both"/>
        <w:rPr>
          <w:sz w:val="32"/>
        </w:rPr>
      </w:pPr>
      <w:r w:rsidRPr="00D1281D">
        <w:rPr>
          <w:sz w:val="28"/>
        </w:rPr>
        <w:t>- оргкомитетом получен не полный пакет необходимых документов.</w:t>
      </w:r>
    </w:p>
    <w:p w:rsidR="00375306" w:rsidRDefault="00375306" w:rsidP="00375306">
      <w:pPr>
        <w:pStyle w:val="a6"/>
        <w:ind w:firstLine="567"/>
        <w:jc w:val="both"/>
        <w:rPr>
          <w:rStyle w:val="ac"/>
          <w:color w:val="000000"/>
          <w:sz w:val="28"/>
          <w:szCs w:val="28"/>
          <w:shd w:val="clear" w:color="auto" w:fill="FFFFFF"/>
        </w:rPr>
      </w:pPr>
      <w:r w:rsidRPr="00375306">
        <w:rPr>
          <w:rStyle w:val="ac"/>
          <w:color w:val="000000"/>
          <w:sz w:val="28"/>
          <w:szCs w:val="28"/>
          <w:shd w:val="clear" w:color="auto" w:fill="FFFFFF"/>
        </w:rPr>
        <w:t>Критерии оценки:</w:t>
      </w:r>
    </w:p>
    <w:p w:rsidR="00375306" w:rsidRDefault="00375306" w:rsidP="00375306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5306">
        <w:rPr>
          <w:color w:val="000000"/>
          <w:sz w:val="28"/>
          <w:szCs w:val="28"/>
          <w:shd w:val="clear" w:color="auto" w:fill="FFFFFF"/>
        </w:rPr>
        <w:t>- соответствие тематике;</w:t>
      </w:r>
    </w:p>
    <w:p w:rsidR="00375306" w:rsidRDefault="00375306" w:rsidP="00375306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5306">
        <w:rPr>
          <w:color w:val="000000"/>
          <w:sz w:val="28"/>
          <w:szCs w:val="28"/>
          <w:shd w:val="clear" w:color="auto" w:fill="FFFFFF"/>
        </w:rPr>
        <w:t xml:space="preserve">- </w:t>
      </w:r>
      <w:r w:rsidR="00BD680B">
        <w:rPr>
          <w:sz w:val="28"/>
        </w:rPr>
        <w:t>т</w:t>
      </w:r>
      <w:r w:rsidR="00BD680B" w:rsidRPr="00F66133">
        <w:rPr>
          <w:sz w:val="28"/>
        </w:rPr>
        <w:t>ворческий подход</w:t>
      </w:r>
      <w:r w:rsidRPr="00375306">
        <w:rPr>
          <w:color w:val="000000"/>
          <w:sz w:val="28"/>
          <w:szCs w:val="28"/>
          <w:shd w:val="clear" w:color="auto" w:fill="FFFFFF"/>
        </w:rPr>
        <w:t>;</w:t>
      </w:r>
    </w:p>
    <w:p w:rsidR="00375306" w:rsidRDefault="00375306" w:rsidP="00375306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5306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BD680B">
        <w:rPr>
          <w:sz w:val="28"/>
        </w:rPr>
        <w:t>э</w:t>
      </w:r>
      <w:r w:rsidR="00BD680B" w:rsidRPr="00F66133">
        <w:rPr>
          <w:sz w:val="28"/>
        </w:rPr>
        <w:t>стетический вид</w:t>
      </w:r>
      <w:proofErr w:type="gramEnd"/>
      <w:r w:rsidR="00BD680B" w:rsidRPr="00F66133">
        <w:rPr>
          <w:sz w:val="28"/>
        </w:rPr>
        <w:t xml:space="preserve"> и оформление работы</w:t>
      </w:r>
      <w:r w:rsidRPr="00375306">
        <w:rPr>
          <w:color w:val="000000"/>
          <w:sz w:val="28"/>
          <w:szCs w:val="28"/>
          <w:shd w:val="clear" w:color="auto" w:fill="FFFFFF"/>
        </w:rPr>
        <w:t>;</w:t>
      </w:r>
    </w:p>
    <w:p w:rsidR="00375306" w:rsidRDefault="00375306" w:rsidP="00375306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5306">
        <w:rPr>
          <w:color w:val="000000"/>
          <w:sz w:val="28"/>
          <w:szCs w:val="28"/>
          <w:shd w:val="clear" w:color="auto" w:fill="FFFFFF"/>
        </w:rPr>
        <w:t xml:space="preserve">- </w:t>
      </w:r>
      <w:r w:rsidR="00BD680B">
        <w:rPr>
          <w:sz w:val="28"/>
        </w:rPr>
        <w:t>о</w:t>
      </w:r>
      <w:r w:rsidR="00BD680B" w:rsidRPr="00F66133">
        <w:rPr>
          <w:sz w:val="28"/>
        </w:rPr>
        <w:t>ригинальность, нестандартность замысла</w:t>
      </w:r>
      <w:r w:rsidR="00BD680B">
        <w:rPr>
          <w:color w:val="000000"/>
          <w:sz w:val="28"/>
          <w:szCs w:val="28"/>
          <w:shd w:val="clear" w:color="auto" w:fill="FFFFFF"/>
        </w:rPr>
        <w:t>.</w:t>
      </w:r>
    </w:p>
    <w:p w:rsidR="00A84079" w:rsidRDefault="00683D04" w:rsidP="00BD680B">
      <w:pPr>
        <w:pStyle w:val="a6"/>
        <w:ind w:firstLine="567"/>
        <w:jc w:val="both"/>
        <w:rPr>
          <w:color w:val="000000"/>
          <w:sz w:val="28"/>
          <w:shd w:val="clear" w:color="auto" w:fill="FFFFFF"/>
        </w:rPr>
      </w:pPr>
      <w:r w:rsidRPr="00683D04">
        <w:rPr>
          <w:color w:val="000000"/>
          <w:sz w:val="28"/>
          <w:shd w:val="clear" w:color="auto" w:fill="FFFFFF"/>
        </w:rPr>
        <w:t>Каждый критерий оценивается по пятибалльной системе.</w:t>
      </w:r>
    </w:p>
    <w:p w:rsidR="00252FBB" w:rsidRPr="00BD680B" w:rsidRDefault="00252FBB" w:rsidP="00BD680B">
      <w:pPr>
        <w:pStyle w:val="a6"/>
        <w:ind w:firstLine="567"/>
        <w:jc w:val="both"/>
        <w:rPr>
          <w:color w:val="000000"/>
          <w:sz w:val="28"/>
          <w:shd w:val="clear" w:color="auto" w:fill="FFFFFF"/>
        </w:rPr>
      </w:pPr>
    </w:p>
    <w:p w:rsidR="00A11AB7" w:rsidRPr="00AC28C3" w:rsidRDefault="00A11AB7" w:rsidP="00375306">
      <w:pPr>
        <w:pStyle w:val="a6"/>
        <w:ind w:firstLine="567"/>
        <w:jc w:val="both"/>
        <w:rPr>
          <w:sz w:val="28"/>
          <w:szCs w:val="28"/>
          <w:u w:val="single"/>
        </w:rPr>
      </w:pPr>
      <w:r w:rsidRPr="00AC28C3">
        <w:rPr>
          <w:sz w:val="28"/>
          <w:szCs w:val="28"/>
          <w:u w:val="single"/>
        </w:rPr>
        <w:t xml:space="preserve">4.2. </w:t>
      </w:r>
      <w:r w:rsidR="00AC28C3">
        <w:rPr>
          <w:sz w:val="28"/>
          <w:szCs w:val="28"/>
          <w:u w:val="single"/>
        </w:rPr>
        <w:t>Конкурс фотографий «Хвойный вернисаж»</w:t>
      </w:r>
    </w:p>
    <w:p w:rsidR="00B24FFE" w:rsidRDefault="00A11AB7" w:rsidP="00B24FFE">
      <w:pPr>
        <w:pStyle w:val="a7"/>
        <w:shd w:val="clear" w:color="auto" w:fill="FDFEFF"/>
        <w:spacing w:before="0" w:after="0" w:afterAutospacing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E964F4">
        <w:rPr>
          <w:sz w:val="28"/>
          <w:szCs w:val="28"/>
        </w:rPr>
        <w:t xml:space="preserve"> </w:t>
      </w:r>
      <w:r w:rsidR="00A84079" w:rsidRPr="00A84079">
        <w:rPr>
          <w:rFonts w:ascii="Times New Roman" w:hAnsi="Times New Roman"/>
          <w:color w:val="auto"/>
          <w:sz w:val="28"/>
          <w:szCs w:val="28"/>
        </w:rPr>
        <w:t xml:space="preserve">На конкурс принимаются фотоработы </w:t>
      </w:r>
      <w:r w:rsidR="00B24FFE">
        <w:rPr>
          <w:rFonts w:ascii="Times New Roman" w:hAnsi="Times New Roman"/>
          <w:color w:val="auto"/>
          <w:sz w:val="28"/>
          <w:szCs w:val="28"/>
        </w:rPr>
        <w:t>размером не менее 13*18 см и не более 20*30 см. с обязательным указанием даты на фото.</w:t>
      </w:r>
    </w:p>
    <w:p w:rsidR="00A84079" w:rsidRPr="00A84079" w:rsidRDefault="00A84079" w:rsidP="00B24FFE">
      <w:pPr>
        <w:pStyle w:val="a7"/>
        <w:shd w:val="clear" w:color="auto" w:fill="FDFEFF"/>
        <w:spacing w:before="0" w:after="0" w:afterAutospacing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A84079">
        <w:rPr>
          <w:rFonts w:ascii="Times New Roman" w:hAnsi="Times New Roman"/>
          <w:color w:val="auto"/>
          <w:sz w:val="28"/>
          <w:szCs w:val="28"/>
        </w:rPr>
        <w:t xml:space="preserve"> Авторские работы должны быть с изображением натуральных и искусственных хвойных деревьев, инсталляций, композиций, отображающих красоту хвойных насаждений и призываю</w:t>
      </w:r>
      <w:r w:rsidR="00B24FFE">
        <w:rPr>
          <w:rFonts w:ascii="Times New Roman" w:hAnsi="Times New Roman"/>
          <w:color w:val="auto"/>
          <w:sz w:val="28"/>
          <w:szCs w:val="28"/>
        </w:rPr>
        <w:t>щих к бережному отношению к ним.</w:t>
      </w:r>
      <w:r w:rsidRPr="00A84079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B24FFE" w:rsidRDefault="00B24FFE" w:rsidP="00B24FFE">
      <w:pPr>
        <w:pStyle w:val="a6"/>
        <w:ind w:firstLine="567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84079">
        <w:rPr>
          <w:i/>
          <w:color w:val="000000"/>
          <w:sz w:val="28"/>
          <w:szCs w:val="28"/>
          <w:shd w:val="clear" w:color="auto" w:fill="FFFFFF"/>
        </w:rPr>
        <w:t>Важн</w:t>
      </w:r>
      <w:r>
        <w:rPr>
          <w:i/>
          <w:color w:val="000000"/>
          <w:sz w:val="28"/>
          <w:szCs w:val="28"/>
          <w:shd w:val="clear" w:color="auto" w:fill="FFFFFF"/>
        </w:rPr>
        <w:t>ы</w:t>
      </w:r>
      <w:r w:rsidRPr="00A84079">
        <w:rPr>
          <w:i/>
          <w:color w:val="000000"/>
          <w:sz w:val="28"/>
          <w:szCs w:val="28"/>
          <w:shd w:val="clear" w:color="auto" w:fill="FFFFFF"/>
        </w:rPr>
        <w:t>е услови</w:t>
      </w:r>
      <w:r>
        <w:rPr>
          <w:i/>
          <w:color w:val="000000"/>
          <w:sz w:val="28"/>
          <w:szCs w:val="28"/>
          <w:shd w:val="clear" w:color="auto" w:fill="FFFFFF"/>
        </w:rPr>
        <w:t>я</w:t>
      </w:r>
      <w:r w:rsidRPr="00A84079">
        <w:rPr>
          <w:i/>
          <w:color w:val="000000"/>
          <w:sz w:val="28"/>
          <w:szCs w:val="28"/>
          <w:shd w:val="clear" w:color="auto" w:fill="FFFFFF"/>
        </w:rPr>
        <w:t>:</w:t>
      </w:r>
    </w:p>
    <w:p w:rsidR="00B24FFE" w:rsidRDefault="00B24FFE" w:rsidP="00B24FFE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на конкурс принимается </w:t>
      </w:r>
      <w:r w:rsidRPr="00187E51">
        <w:rPr>
          <w:b/>
          <w:color w:val="000000"/>
          <w:sz w:val="28"/>
          <w:szCs w:val="28"/>
          <w:shd w:val="clear" w:color="auto" w:fill="FFFFFF"/>
        </w:rPr>
        <w:t>не более 3 работ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5255A">
        <w:rPr>
          <w:color w:val="000000"/>
          <w:sz w:val="28"/>
          <w:szCs w:val="28"/>
          <w:shd w:val="clear" w:color="auto" w:fill="FFFFFF"/>
        </w:rPr>
        <w:t xml:space="preserve">по каждой возрастной категории </w:t>
      </w:r>
      <w:r>
        <w:rPr>
          <w:color w:val="000000"/>
          <w:sz w:val="28"/>
          <w:szCs w:val="28"/>
          <w:shd w:val="clear" w:color="auto" w:fill="FFFFFF"/>
        </w:rPr>
        <w:t>от одного учреждения;</w:t>
      </w:r>
    </w:p>
    <w:p w:rsidR="00B24FFE" w:rsidRDefault="00B24FFE" w:rsidP="00B24FFE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на конкурс принимается не более 1 работы от одного участника;</w:t>
      </w:r>
    </w:p>
    <w:p w:rsidR="00B24FFE" w:rsidRDefault="00B24FFE" w:rsidP="00B24FFE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при невыполнении предыдущих условий для участия в конкурсе принимаются первые работы, указанные в заявке;</w:t>
      </w:r>
    </w:p>
    <w:p w:rsidR="00B24FFE" w:rsidRDefault="00B24FFE" w:rsidP="00B24FFE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на фото обязательно должна быть проставлена дата;</w:t>
      </w:r>
    </w:p>
    <w:p w:rsidR="00B24FFE" w:rsidRPr="00A84079" w:rsidRDefault="00B24FFE" w:rsidP="00B24FFE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фотография должна иметь этикетку на лицевой стороне</w:t>
      </w:r>
      <w:r w:rsidR="004C5059">
        <w:rPr>
          <w:color w:val="000000"/>
          <w:sz w:val="28"/>
          <w:szCs w:val="28"/>
          <w:shd w:val="clear" w:color="auto" w:fill="FFFFFF"/>
        </w:rPr>
        <w:t>;</w:t>
      </w:r>
    </w:p>
    <w:p w:rsidR="00A11AB7" w:rsidRPr="00E964F4" w:rsidRDefault="004C5059" w:rsidP="004C5059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A84079">
        <w:rPr>
          <w:sz w:val="28"/>
          <w:szCs w:val="28"/>
        </w:rPr>
        <w:t>отографии из сети Интернет не оцениваются.</w:t>
      </w:r>
    </w:p>
    <w:p w:rsidR="009F1828" w:rsidRPr="00D01375" w:rsidRDefault="009F1828" w:rsidP="009F1828">
      <w:pPr>
        <w:pStyle w:val="a6"/>
        <w:ind w:firstLine="567"/>
        <w:jc w:val="both"/>
        <w:rPr>
          <w:rStyle w:val="ac"/>
          <w:color w:val="000000"/>
          <w:sz w:val="28"/>
          <w:szCs w:val="28"/>
          <w:shd w:val="clear" w:color="auto" w:fill="FFFFFF"/>
        </w:rPr>
      </w:pPr>
      <w:r w:rsidRPr="00D01375">
        <w:rPr>
          <w:rStyle w:val="ac"/>
          <w:color w:val="000000"/>
          <w:sz w:val="28"/>
          <w:szCs w:val="28"/>
          <w:shd w:val="clear" w:color="auto" w:fill="FFFFFF"/>
        </w:rPr>
        <w:t>Критерии оценки:</w:t>
      </w:r>
    </w:p>
    <w:p w:rsidR="009F1828" w:rsidRPr="00D01375" w:rsidRDefault="009F1828" w:rsidP="009F1828">
      <w:pPr>
        <w:pStyle w:val="a6"/>
        <w:ind w:firstLine="567"/>
        <w:jc w:val="both"/>
        <w:rPr>
          <w:sz w:val="32"/>
          <w:szCs w:val="28"/>
          <w:shd w:val="clear" w:color="auto" w:fill="FFFFFF"/>
        </w:rPr>
      </w:pPr>
      <w:r w:rsidRPr="00D01375">
        <w:rPr>
          <w:color w:val="000000"/>
          <w:sz w:val="28"/>
          <w:szCs w:val="28"/>
          <w:shd w:val="clear" w:color="auto" w:fill="FFFFFF"/>
        </w:rPr>
        <w:t xml:space="preserve">- </w:t>
      </w:r>
      <w:r w:rsidR="00D01375" w:rsidRPr="00D01375">
        <w:rPr>
          <w:sz w:val="28"/>
        </w:rPr>
        <w:t>сюжет фотографии, соответствие заданной теме;</w:t>
      </w:r>
    </w:p>
    <w:p w:rsidR="009F1828" w:rsidRPr="00D01375" w:rsidRDefault="009F1828" w:rsidP="009F1828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01375">
        <w:rPr>
          <w:color w:val="000000"/>
          <w:sz w:val="28"/>
          <w:szCs w:val="28"/>
          <w:shd w:val="clear" w:color="auto" w:fill="FFFFFF"/>
        </w:rPr>
        <w:t xml:space="preserve">- </w:t>
      </w:r>
      <w:r w:rsidR="00D01375">
        <w:rPr>
          <w:color w:val="000000"/>
          <w:sz w:val="28"/>
          <w:szCs w:val="28"/>
          <w:shd w:val="clear" w:color="auto" w:fill="FFFFFF"/>
        </w:rPr>
        <w:t xml:space="preserve">художественность и </w:t>
      </w:r>
      <w:r w:rsidR="00D01375" w:rsidRPr="00D01375">
        <w:rPr>
          <w:sz w:val="28"/>
        </w:rPr>
        <w:t>оригинальность идеи;</w:t>
      </w:r>
    </w:p>
    <w:p w:rsidR="00D01375" w:rsidRDefault="009F1828" w:rsidP="009F1828">
      <w:pPr>
        <w:pStyle w:val="a6"/>
        <w:ind w:firstLine="567"/>
        <w:jc w:val="both"/>
        <w:rPr>
          <w:rFonts w:ascii="Verdana" w:hAnsi="Verdana"/>
          <w:color w:val="666666"/>
        </w:rPr>
      </w:pPr>
      <w:r w:rsidRPr="00D01375">
        <w:rPr>
          <w:color w:val="000000"/>
          <w:sz w:val="28"/>
          <w:szCs w:val="28"/>
          <w:shd w:val="clear" w:color="auto" w:fill="FFFFFF"/>
        </w:rPr>
        <w:t xml:space="preserve">- </w:t>
      </w:r>
      <w:r w:rsidR="00D01375" w:rsidRPr="00D01375">
        <w:rPr>
          <w:sz w:val="28"/>
        </w:rPr>
        <w:t>информационная содержательность;</w:t>
      </w:r>
    </w:p>
    <w:p w:rsidR="009F1828" w:rsidRPr="00683D04" w:rsidRDefault="009F1828" w:rsidP="009F1828">
      <w:pPr>
        <w:pStyle w:val="a6"/>
        <w:ind w:firstLine="567"/>
        <w:jc w:val="both"/>
        <w:rPr>
          <w:sz w:val="28"/>
          <w:szCs w:val="28"/>
          <w:shd w:val="clear" w:color="auto" w:fill="FEFEFE"/>
        </w:rPr>
      </w:pPr>
      <w:r w:rsidRPr="00683D04">
        <w:rPr>
          <w:sz w:val="28"/>
          <w:szCs w:val="28"/>
          <w:shd w:val="clear" w:color="auto" w:fill="FFFFFF"/>
        </w:rPr>
        <w:t xml:space="preserve">- </w:t>
      </w:r>
      <w:r w:rsidR="00683D04" w:rsidRPr="00683D04">
        <w:rPr>
          <w:sz w:val="28"/>
          <w:szCs w:val="28"/>
          <w:shd w:val="clear" w:color="auto" w:fill="FDFEFF"/>
        </w:rPr>
        <w:t>сила эмоционального воздействия</w:t>
      </w:r>
      <w:r w:rsidR="00D01375" w:rsidRPr="00683D04">
        <w:rPr>
          <w:sz w:val="28"/>
          <w:szCs w:val="28"/>
          <w:shd w:val="clear" w:color="auto" w:fill="FEFEFE"/>
        </w:rPr>
        <w:t>.</w:t>
      </w:r>
    </w:p>
    <w:p w:rsidR="00D01375" w:rsidRDefault="00683D04" w:rsidP="009F1828">
      <w:pPr>
        <w:pStyle w:val="a6"/>
        <w:ind w:firstLine="567"/>
        <w:jc w:val="both"/>
        <w:rPr>
          <w:color w:val="000000"/>
          <w:sz w:val="28"/>
          <w:shd w:val="clear" w:color="auto" w:fill="FFFFFF"/>
        </w:rPr>
      </w:pPr>
      <w:r w:rsidRPr="00683D04">
        <w:rPr>
          <w:color w:val="000000"/>
          <w:sz w:val="28"/>
          <w:shd w:val="clear" w:color="auto" w:fill="FFFFFF"/>
        </w:rPr>
        <w:t>Каждый критерий оценивается по пятибалльной системе.</w:t>
      </w:r>
    </w:p>
    <w:p w:rsidR="00683D04" w:rsidRPr="00683D04" w:rsidRDefault="00683D04" w:rsidP="009F1828">
      <w:pPr>
        <w:pStyle w:val="a6"/>
        <w:ind w:firstLine="567"/>
        <w:jc w:val="both"/>
        <w:rPr>
          <w:i/>
          <w:sz w:val="32"/>
          <w:szCs w:val="28"/>
        </w:rPr>
      </w:pPr>
    </w:p>
    <w:p w:rsidR="00A11AB7" w:rsidRPr="00D01375" w:rsidRDefault="00A11AB7" w:rsidP="00A11AB7">
      <w:pPr>
        <w:pStyle w:val="a6"/>
        <w:ind w:firstLine="284"/>
        <w:jc w:val="both"/>
        <w:rPr>
          <w:sz w:val="28"/>
          <w:szCs w:val="28"/>
          <w:u w:val="single"/>
        </w:rPr>
      </w:pPr>
      <w:r w:rsidRPr="00D01375">
        <w:rPr>
          <w:sz w:val="28"/>
          <w:szCs w:val="28"/>
          <w:u w:val="single"/>
        </w:rPr>
        <w:t xml:space="preserve">4.3. </w:t>
      </w:r>
      <w:r w:rsidR="00614C32">
        <w:rPr>
          <w:sz w:val="28"/>
          <w:szCs w:val="28"/>
          <w:u w:val="single"/>
        </w:rPr>
        <w:t>Конкурс отчетов «Живая ель!»</w:t>
      </w:r>
    </w:p>
    <w:p w:rsidR="00614C32" w:rsidRDefault="00614C32" w:rsidP="00110276">
      <w:pPr>
        <w:pStyle w:val="a6"/>
        <w:ind w:firstLine="284"/>
        <w:jc w:val="both"/>
        <w:rPr>
          <w:sz w:val="28"/>
          <w:shd w:val="clear" w:color="auto" w:fill="FDFEFF"/>
        </w:rPr>
      </w:pPr>
      <w:r w:rsidRPr="00614C32">
        <w:rPr>
          <w:sz w:val="28"/>
          <w:shd w:val="clear" w:color="auto" w:fill="FDFEFF"/>
        </w:rPr>
        <w:t xml:space="preserve">На конкурс принимаются отчёты о проведенных мероприятиях в защиту сосновых и еловых насаждений. </w:t>
      </w:r>
    </w:p>
    <w:p w:rsidR="00614C32" w:rsidRDefault="00614C32" w:rsidP="00110276">
      <w:pPr>
        <w:pStyle w:val="a6"/>
        <w:ind w:firstLine="284"/>
        <w:jc w:val="both"/>
        <w:rPr>
          <w:sz w:val="28"/>
          <w:shd w:val="clear" w:color="auto" w:fill="FDFEFF"/>
        </w:rPr>
      </w:pPr>
      <w:r w:rsidRPr="00614C32">
        <w:rPr>
          <w:sz w:val="28"/>
          <w:shd w:val="clear" w:color="auto" w:fill="FDFEFF"/>
        </w:rPr>
        <w:t xml:space="preserve">Отчет должен содержать информацию: </w:t>
      </w:r>
    </w:p>
    <w:p w:rsidR="00614C32" w:rsidRDefault="00614C32" w:rsidP="00110276">
      <w:pPr>
        <w:pStyle w:val="a6"/>
        <w:ind w:firstLine="284"/>
        <w:jc w:val="both"/>
        <w:rPr>
          <w:sz w:val="28"/>
          <w:shd w:val="clear" w:color="auto" w:fill="FDFEFF"/>
        </w:rPr>
      </w:pPr>
      <w:r>
        <w:rPr>
          <w:sz w:val="28"/>
          <w:shd w:val="clear" w:color="auto" w:fill="FDFEFF"/>
        </w:rPr>
        <w:t xml:space="preserve">- </w:t>
      </w:r>
      <w:r w:rsidRPr="00614C32">
        <w:rPr>
          <w:sz w:val="28"/>
          <w:shd w:val="clear" w:color="auto" w:fill="FDFEFF"/>
        </w:rPr>
        <w:t>дата и место проведения мероприятий</w:t>
      </w:r>
      <w:r>
        <w:rPr>
          <w:sz w:val="28"/>
          <w:shd w:val="clear" w:color="auto" w:fill="FDFEFF"/>
        </w:rPr>
        <w:t xml:space="preserve"> (оформление и расклейка (распространение) </w:t>
      </w:r>
      <w:proofErr w:type="spellStart"/>
      <w:r>
        <w:rPr>
          <w:sz w:val="28"/>
          <w:shd w:val="clear" w:color="auto" w:fill="FDFEFF"/>
        </w:rPr>
        <w:t>агитлистовок</w:t>
      </w:r>
      <w:proofErr w:type="spellEnd"/>
      <w:r>
        <w:rPr>
          <w:sz w:val="28"/>
          <w:shd w:val="clear" w:color="auto" w:fill="FDFEFF"/>
        </w:rPr>
        <w:t>, оформление залов соответствующей тематике, акции, конкурсы, проведение опросов и т.д.)</w:t>
      </w:r>
    </w:p>
    <w:p w:rsidR="00614C32" w:rsidRDefault="00614C32" w:rsidP="00110276">
      <w:pPr>
        <w:pStyle w:val="a6"/>
        <w:ind w:firstLine="284"/>
        <w:jc w:val="both"/>
        <w:rPr>
          <w:sz w:val="28"/>
          <w:shd w:val="clear" w:color="auto" w:fill="FDFEFF"/>
        </w:rPr>
      </w:pPr>
      <w:r w:rsidRPr="00614C32">
        <w:rPr>
          <w:sz w:val="28"/>
          <w:shd w:val="clear" w:color="auto" w:fill="FDFEFF"/>
        </w:rPr>
        <w:t xml:space="preserve"> </w:t>
      </w:r>
      <w:r>
        <w:rPr>
          <w:sz w:val="28"/>
          <w:shd w:val="clear" w:color="auto" w:fill="FDFEFF"/>
        </w:rPr>
        <w:t xml:space="preserve">- </w:t>
      </w:r>
      <w:r w:rsidRPr="00614C32">
        <w:rPr>
          <w:sz w:val="28"/>
          <w:shd w:val="clear" w:color="auto" w:fill="FDFEFF"/>
        </w:rPr>
        <w:t>сведения о возрасте и количестве участников</w:t>
      </w:r>
      <w:r>
        <w:rPr>
          <w:sz w:val="28"/>
          <w:shd w:val="clear" w:color="auto" w:fill="FDFEFF"/>
        </w:rPr>
        <w:t xml:space="preserve">. </w:t>
      </w:r>
    </w:p>
    <w:p w:rsidR="00110276" w:rsidRDefault="00614C32" w:rsidP="00110276">
      <w:pPr>
        <w:pStyle w:val="a6"/>
        <w:ind w:firstLine="284"/>
        <w:jc w:val="both"/>
        <w:rPr>
          <w:sz w:val="28"/>
          <w:shd w:val="clear" w:color="auto" w:fill="FDFEFF"/>
        </w:rPr>
      </w:pPr>
      <w:r>
        <w:rPr>
          <w:sz w:val="28"/>
          <w:shd w:val="clear" w:color="auto" w:fill="FDFEFF"/>
        </w:rPr>
        <w:t>- обязательно наличие фотоотчета.</w:t>
      </w:r>
    </w:p>
    <w:p w:rsidR="00614C32" w:rsidRDefault="00614C32" w:rsidP="00110276">
      <w:pPr>
        <w:pStyle w:val="a6"/>
        <w:ind w:firstLine="284"/>
        <w:jc w:val="both"/>
        <w:rPr>
          <w:sz w:val="28"/>
          <w:shd w:val="clear" w:color="auto" w:fill="FDFEFF"/>
        </w:rPr>
      </w:pPr>
      <w:r>
        <w:rPr>
          <w:sz w:val="28"/>
          <w:shd w:val="clear" w:color="auto" w:fill="FDFEFF"/>
        </w:rPr>
        <w:lastRenderedPageBreak/>
        <w:t>В конкурсе могут участвовать как индивидуально ребенок, так и коллектив обучающихся (воспитанников). Также принимаются семейные отчеты.</w:t>
      </w:r>
    </w:p>
    <w:p w:rsidR="001C4778" w:rsidRPr="00614C32" w:rsidRDefault="001C4778" w:rsidP="00110276">
      <w:pPr>
        <w:pStyle w:val="a6"/>
        <w:ind w:firstLine="284"/>
        <w:jc w:val="both"/>
        <w:rPr>
          <w:b/>
          <w:sz w:val="32"/>
          <w:szCs w:val="28"/>
        </w:rPr>
      </w:pPr>
      <w:r>
        <w:rPr>
          <w:sz w:val="28"/>
          <w:shd w:val="clear" w:color="auto" w:fill="FDFEFF"/>
        </w:rPr>
        <w:t>Отчет принимается в форме оформленного альбома.</w:t>
      </w:r>
    </w:p>
    <w:p w:rsidR="001C4778" w:rsidRDefault="001C4778" w:rsidP="001C4778">
      <w:pPr>
        <w:pStyle w:val="a6"/>
        <w:ind w:firstLine="567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84079">
        <w:rPr>
          <w:i/>
          <w:color w:val="000000"/>
          <w:sz w:val="28"/>
          <w:szCs w:val="28"/>
          <w:shd w:val="clear" w:color="auto" w:fill="FFFFFF"/>
        </w:rPr>
        <w:t>Важн</w:t>
      </w:r>
      <w:r>
        <w:rPr>
          <w:i/>
          <w:color w:val="000000"/>
          <w:sz w:val="28"/>
          <w:szCs w:val="28"/>
          <w:shd w:val="clear" w:color="auto" w:fill="FFFFFF"/>
        </w:rPr>
        <w:t>о</w:t>
      </w:r>
      <w:r w:rsidRPr="00A84079">
        <w:rPr>
          <w:i/>
          <w:color w:val="000000"/>
          <w:sz w:val="28"/>
          <w:szCs w:val="28"/>
          <w:shd w:val="clear" w:color="auto" w:fill="FFFFFF"/>
        </w:rPr>
        <w:t>е услови</w:t>
      </w:r>
      <w:r>
        <w:rPr>
          <w:i/>
          <w:color w:val="000000"/>
          <w:sz w:val="28"/>
          <w:szCs w:val="28"/>
          <w:shd w:val="clear" w:color="auto" w:fill="FFFFFF"/>
        </w:rPr>
        <w:t>е</w:t>
      </w:r>
      <w:r w:rsidRPr="00A84079">
        <w:rPr>
          <w:i/>
          <w:color w:val="000000"/>
          <w:sz w:val="28"/>
          <w:szCs w:val="28"/>
          <w:shd w:val="clear" w:color="auto" w:fill="FFFFFF"/>
        </w:rPr>
        <w:t>:</w:t>
      </w:r>
    </w:p>
    <w:p w:rsidR="001C4778" w:rsidRDefault="001C4778" w:rsidP="001C4778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на конкурс принимается не более 3 работ от одного учреждения по каждой возрастной категории;</w:t>
      </w:r>
    </w:p>
    <w:p w:rsidR="00647920" w:rsidRDefault="00647920" w:rsidP="00647920">
      <w:pPr>
        <w:pStyle w:val="a6"/>
        <w:ind w:firstLine="567"/>
        <w:jc w:val="both"/>
        <w:rPr>
          <w:rStyle w:val="ac"/>
          <w:color w:val="000000"/>
          <w:sz w:val="28"/>
          <w:szCs w:val="28"/>
          <w:shd w:val="clear" w:color="auto" w:fill="FFFFFF"/>
        </w:rPr>
      </w:pPr>
      <w:r w:rsidRPr="00375306">
        <w:rPr>
          <w:rStyle w:val="ac"/>
          <w:color w:val="000000"/>
          <w:sz w:val="28"/>
          <w:szCs w:val="28"/>
          <w:shd w:val="clear" w:color="auto" w:fill="FFFFFF"/>
        </w:rPr>
        <w:t>Критерии оценки:</w:t>
      </w:r>
    </w:p>
    <w:p w:rsidR="00647920" w:rsidRDefault="00647920" w:rsidP="00647920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5306">
        <w:rPr>
          <w:color w:val="000000"/>
          <w:sz w:val="28"/>
          <w:szCs w:val="28"/>
          <w:shd w:val="clear" w:color="auto" w:fill="FFFFFF"/>
        </w:rPr>
        <w:t>- соответствие тематике;</w:t>
      </w:r>
    </w:p>
    <w:p w:rsidR="00647920" w:rsidRDefault="00647920" w:rsidP="00647920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5306">
        <w:rPr>
          <w:color w:val="000000"/>
          <w:sz w:val="28"/>
          <w:szCs w:val="28"/>
          <w:shd w:val="clear" w:color="auto" w:fill="FFFFFF"/>
        </w:rPr>
        <w:t>- информативность;</w:t>
      </w:r>
    </w:p>
    <w:p w:rsidR="00647920" w:rsidRDefault="00647920" w:rsidP="00647920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5306">
        <w:rPr>
          <w:color w:val="000000"/>
          <w:sz w:val="28"/>
          <w:szCs w:val="28"/>
          <w:shd w:val="clear" w:color="auto" w:fill="FFFFFF"/>
        </w:rPr>
        <w:t>- отношение автора к проблеме;</w:t>
      </w:r>
    </w:p>
    <w:p w:rsidR="00647920" w:rsidRDefault="00647920" w:rsidP="00647920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75306">
        <w:rPr>
          <w:color w:val="000000"/>
          <w:sz w:val="28"/>
          <w:szCs w:val="28"/>
          <w:shd w:val="clear" w:color="auto" w:fill="FFFFFF"/>
        </w:rPr>
        <w:t>- эстетичность;</w:t>
      </w:r>
    </w:p>
    <w:p w:rsidR="00647920" w:rsidRDefault="00647920" w:rsidP="00647920">
      <w:pPr>
        <w:pStyle w:val="a6"/>
        <w:ind w:firstLine="567"/>
        <w:jc w:val="both"/>
        <w:rPr>
          <w:i/>
          <w:sz w:val="28"/>
          <w:szCs w:val="28"/>
        </w:rPr>
      </w:pPr>
      <w:r w:rsidRPr="00375306">
        <w:rPr>
          <w:color w:val="000000"/>
          <w:sz w:val="28"/>
          <w:szCs w:val="28"/>
          <w:shd w:val="clear" w:color="auto" w:fill="FFFFFF"/>
        </w:rPr>
        <w:t>- оригинальность оформления.</w:t>
      </w:r>
      <w:r w:rsidRPr="00375306">
        <w:rPr>
          <w:i/>
          <w:sz w:val="28"/>
          <w:szCs w:val="28"/>
        </w:rPr>
        <w:t xml:space="preserve"> </w:t>
      </w:r>
    </w:p>
    <w:p w:rsidR="00647920" w:rsidRDefault="00647920" w:rsidP="00647920">
      <w:pPr>
        <w:pStyle w:val="a6"/>
        <w:ind w:firstLine="567"/>
        <w:jc w:val="both"/>
        <w:rPr>
          <w:color w:val="000000"/>
          <w:sz w:val="28"/>
          <w:shd w:val="clear" w:color="auto" w:fill="FFFFFF"/>
        </w:rPr>
      </w:pPr>
      <w:r w:rsidRPr="00683D04">
        <w:rPr>
          <w:color w:val="000000"/>
          <w:sz w:val="28"/>
          <w:shd w:val="clear" w:color="auto" w:fill="FFFFFF"/>
        </w:rPr>
        <w:t>Каждый критерий оценивается по пятибалльной системе.</w:t>
      </w:r>
    </w:p>
    <w:p w:rsidR="00A572E5" w:rsidRPr="00E964F4" w:rsidRDefault="00A572E5" w:rsidP="00FE0410">
      <w:pPr>
        <w:jc w:val="both"/>
        <w:rPr>
          <w:b/>
          <w:sz w:val="28"/>
          <w:szCs w:val="28"/>
        </w:rPr>
      </w:pPr>
    </w:p>
    <w:p w:rsidR="00CD3D63" w:rsidRDefault="00CD3D63" w:rsidP="00C973C5">
      <w:pPr>
        <w:jc w:val="center"/>
        <w:rPr>
          <w:b/>
          <w:sz w:val="28"/>
          <w:szCs w:val="28"/>
        </w:rPr>
      </w:pPr>
      <w:r w:rsidRPr="00E964F4">
        <w:rPr>
          <w:b/>
          <w:sz w:val="28"/>
          <w:szCs w:val="28"/>
        </w:rPr>
        <w:t>5. Подведение итогов и награждение</w:t>
      </w:r>
    </w:p>
    <w:p w:rsidR="00582467" w:rsidRPr="00E964F4" w:rsidRDefault="00582467" w:rsidP="00C973C5">
      <w:pPr>
        <w:jc w:val="center"/>
        <w:rPr>
          <w:b/>
          <w:sz w:val="28"/>
          <w:szCs w:val="28"/>
        </w:rPr>
      </w:pPr>
    </w:p>
    <w:p w:rsidR="00CD3D63" w:rsidRDefault="00C973C5" w:rsidP="00C973C5">
      <w:pPr>
        <w:tabs>
          <w:tab w:val="left" w:pos="284"/>
          <w:tab w:val="left" w:pos="42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5.1. </w:t>
      </w:r>
      <w:r w:rsidR="00CD3D63" w:rsidRPr="00E964F4">
        <w:rPr>
          <w:bCs/>
          <w:sz w:val="28"/>
          <w:szCs w:val="28"/>
        </w:rPr>
        <w:t xml:space="preserve">Подведение итогов производится по возрастным группам: </w:t>
      </w:r>
    </w:p>
    <w:p w:rsidR="00C973C5" w:rsidRPr="00E964F4" w:rsidRDefault="00C973C5" w:rsidP="00C973C5">
      <w:pPr>
        <w:tabs>
          <w:tab w:val="left" w:pos="284"/>
          <w:tab w:val="left" w:pos="42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Дошкольный возраст:</w:t>
      </w:r>
    </w:p>
    <w:p w:rsidR="00A11AB7" w:rsidRPr="00E964F4" w:rsidRDefault="00A11AB7" w:rsidP="00C973C5">
      <w:pPr>
        <w:pStyle w:val="a6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E964F4">
        <w:rPr>
          <w:sz w:val="28"/>
          <w:szCs w:val="28"/>
        </w:rPr>
        <w:t>3-4 года</w:t>
      </w:r>
      <w:r w:rsidR="00C973C5">
        <w:rPr>
          <w:sz w:val="28"/>
          <w:szCs w:val="28"/>
        </w:rPr>
        <w:t>;</w:t>
      </w:r>
    </w:p>
    <w:p w:rsidR="00CD3D63" w:rsidRDefault="00A11AB7" w:rsidP="00C973C5">
      <w:pPr>
        <w:pStyle w:val="a6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E964F4">
        <w:rPr>
          <w:sz w:val="28"/>
          <w:szCs w:val="28"/>
        </w:rPr>
        <w:t>5-7 лет</w:t>
      </w:r>
      <w:r w:rsidR="00C8532E">
        <w:rPr>
          <w:sz w:val="28"/>
          <w:szCs w:val="28"/>
        </w:rPr>
        <w:t>.</w:t>
      </w:r>
    </w:p>
    <w:p w:rsidR="00C973C5" w:rsidRDefault="00C973C5" w:rsidP="00C973C5">
      <w:pPr>
        <w:pStyle w:val="a6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Школьный возраст:</w:t>
      </w:r>
    </w:p>
    <w:p w:rsidR="00C973C5" w:rsidRDefault="00C8532E" w:rsidP="00C973C5">
      <w:pPr>
        <w:pStyle w:val="a6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973C5">
        <w:rPr>
          <w:sz w:val="28"/>
          <w:szCs w:val="28"/>
        </w:rPr>
        <w:t>-</w:t>
      </w:r>
      <w:r>
        <w:rPr>
          <w:sz w:val="28"/>
          <w:szCs w:val="28"/>
        </w:rPr>
        <w:t>10 лет;</w:t>
      </w:r>
    </w:p>
    <w:p w:rsidR="00C8532E" w:rsidRDefault="00C8532E" w:rsidP="00C973C5">
      <w:pPr>
        <w:pStyle w:val="a6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11-14 лет;</w:t>
      </w:r>
    </w:p>
    <w:p w:rsidR="00C8532E" w:rsidRPr="00E964F4" w:rsidRDefault="00C8532E" w:rsidP="00C973C5">
      <w:pPr>
        <w:pStyle w:val="a6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15-17 лет.</w:t>
      </w:r>
    </w:p>
    <w:p w:rsidR="00EA39AF" w:rsidRDefault="00EA39AF" w:rsidP="00EA39AF">
      <w:pPr>
        <w:shd w:val="clear" w:color="auto" w:fill="FFFFFF"/>
        <w:tabs>
          <w:tab w:val="left" w:pos="240"/>
        </w:tabs>
        <w:ind w:firstLine="567"/>
        <w:jc w:val="both"/>
        <w:rPr>
          <w:sz w:val="28"/>
        </w:rPr>
      </w:pPr>
      <w:r>
        <w:rPr>
          <w:bCs/>
          <w:sz w:val="28"/>
          <w:szCs w:val="28"/>
        </w:rPr>
        <w:t xml:space="preserve">5.2. </w:t>
      </w:r>
      <w:r w:rsidRPr="007F30EE">
        <w:rPr>
          <w:sz w:val="28"/>
        </w:rPr>
        <w:t xml:space="preserve">По итогам проведения </w:t>
      </w:r>
      <w:r>
        <w:rPr>
          <w:sz w:val="28"/>
        </w:rPr>
        <w:t>Акции</w:t>
      </w:r>
      <w:r w:rsidRPr="007F30EE">
        <w:rPr>
          <w:sz w:val="28"/>
        </w:rPr>
        <w:t xml:space="preserve"> всем участникам вручаются </w:t>
      </w:r>
      <w:r>
        <w:rPr>
          <w:sz w:val="28"/>
        </w:rPr>
        <w:t xml:space="preserve">электронные </w:t>
      </w:r>
      <w:r w:rsidRPr="007F30EE">
        <w:rPr>
          <w:sz w:val="28"/>
        </w:rPr>
        <w:t>свидетельства об участии, победители (1 место) и приз</w:t>
      </w:r>
      <w:r w:rsidR="0045255A">
        <w:rPr>
          <w:sz w:val="28"/>
        </w:rPr>
        <w:t>е</w:t>
      </w:r>
      <w:r w:rsidRPr="007F30EE">
        <w:rPr>
          <w:sz w:val="28"/>
        </w:rPr>
        <w:t xml:space="preserve">ры (2 и 3 место) </w:t>
      </w:r>
      <w:r w:rsidR="00582467">
        <w:rPr>
          <w:sz w:val="28"/>
        </w:rPr>
        <w:t xml:space="preserve">в каждом конкурсе и </w:t>
      </w:r>
      <w:r w:rsidRPr="007F30EE">
        <w:rPr>
          <w:sz w:val="28"/>
        </w:rPr>
        <w:t>в каждой возрастной категории</w:t>
      </w:r>
      <w:r>
        <w:rPr>
          <w:sz w:val="28"/>
        </w:rPr>
        <w:t xml:space="preserve"> </w:t>
      </w:r>
      <w:r w:rsidRPr="007F30EE">
        <w:rPr>
          <w:sz w:val="28"/>
        </w:rPr>
        <w:t xml:space="preserve">награждаются грамотами </w:t>
      </w:r>
      <w:r w:rsidR="00582467">
        <w:rPr>
          <w:sz w:val="28"/>
        </w:rPr>
        <w:t>МБОУ ДО СЮН НГО</w:t>
      </w:r>
      <w:r w:rsidRPr="007F30EE">
        <w:rPr>
          <w:sz w:val="28"/>
        </w:rPr>
        <w:t xml:space="preserve">. </w:t>
      </w:r>
    </w:p>
    <w:p w:rsidR="00EA39AF" w:rsidRDefault="00EA39AF" w:rsidP="00EA39AF">
      <w:pPr>
        <w:shd w:val="clear" w:color="auto" w:fill="FFFFFF"/>
        <w:tabs>
          <w:tab w:val="left" w:pos="240"/>
        </w:tabs>
        <w:ind w:firstLine="567"/>
        <w:jc w:val="both"/>
        <w:rPr>
          <w:sz w:val="28"/>
        </w:rPr>
      </w:pPr>
      <w:r>
        <w:rPr>
          <w:sz w:val="28"/>
        </w:rPr>
        <w:t xml:space="preserve">При одинаковом количестве баллов допускается несколько победителей </w:t>
      </w:r>
      <w:r w:rsidRPr="007F30EE">
        <w:rPr>
          <w:sz w:val="28"/>
        </w:rPr>
        <w:t>(1 место)</w:t>
      </w:r>
      <w:r>
        <w:rPr>
          <w:sz w:val="28"/>
        </w:rPr>
        <w:t xml:space="preserve"> и призеров </w:t>
      </w:r>
      <w:r w:rsidRPr="007F30EE">
        <w:rPr>
          <w:sz w:val="28"/>
        </w:rPr>
        <w:t>(2 и 3 место)</w:t>
      </w:r>
      <w:r>
        <w:rPr>
          <w:sz w:val="28"/>
        </w:rPr>
        <w:t xml:space="preserve"> </w:t>
      </w:r>
      <w:r w:rsidRPr="007F30EE">
        <w:rPr>
          <w:sz w:val="28"/>
        </w:rPr>
        <w:t xml:space="preserve">в </w:t>
      </w:r>
      <w:r w:rsidR="00582467" w:rsidRPr="007F30EE">
        <w:rPr>
          <w:sz w:val="28"/>
        </w:rPr>
        <w:t>каждо</w:t>
      </w:r>
      <w:r w:rsidR="00582467">
        <w:rPr>
          <w:sz w:val="28"/>
        </w:rPr>
        <w:t>м</w:t>
      </w:r>
      <w:r w:rsidR="00582467" w:rsidRPr="007F30EE">
        <w:rPr>
          <w:sz w:val="28"/>
        </w:rPr>
        <w:t xml:space="preserve"> </w:t>
      </w:r>
      <w:r w:rsidR="00582467">
        <w:rPr>
          <w:sz w:val="28"/>
        </w:rPr>
        <w:t>конкурсе и в</w:t>
      </w:r>
      <w:r w:rsidR="00582467" w:rsidRPr="007F30EE">
        <w:rPr>
          <w:sz w:val="28"/>
        </w:rPr>
        <w:t xml:space="preserve"> </w:t>
      </w:r>
      <w:r w:rsidRPr="007F30EE">
        <w:rPr>
          <w:sz w:val="28"/>
        </w:rPr>
        <w:t>каждой возрастной категории</w:t>
      </w:r>
      <w:r>
        <w:rPr>
          <w:sz w:val="28"/>
        </w:rPr>
        <w:t>.</w:t>
      </w:r>
    </w:p>
    <w:p w:rsidR="00EA39AF" w:rsidRPr="007F30EE" w:rsidRDefault="00EA39AF" w:rsidP="00EA39AF">
      <w:pPr>
        <w:shd w:val="clear" w:color="auto" w:fill="FFFFFF"/>
        <w:tabs>
          <w:tab w:val="left" w:pos="240"/>
        </w:tabs>
        <w:ind w:firstLine="567"/>
        <w:jc w:val="both"/>
        <w:rPr>
          <w:b/>
          <w:color w:val="000000"/>
          <w:spacing w:val="-6"/>
          <w:sz w:val="40"/>
        </w:rPr>
      </w:pPr>
      <w:r w:rsidRPr="007F30EE">
        <w:rPr>
          <w:sz w:val="28"/>
        </w:rPr>
        <w:t xml:space="preserve">Педагоги, оказавшие помощь при подготовке победителей и призеров </w:t>
      </w:r>
      <w:r w:rsidR="00191492">
        <w:rPr>
          <w:sz w:val="28"/>
        </w:rPr>
        <w:t>к</w:t>
      </w:r>
      <w:r w:rsidRPr="007F30EE">
        <w:rPr>
          <w:sz w:val="28"/>
        </w:rPr>
        <w:t>онкурс</w:t>
      </w:r>
      <w:r w:rsidR="00191492">
        <w:rPr>
          <w:sz w:val="28"/>
        </w:rPr>
        <w:t>ов Акции</w:t>
      </w:r>
      <w:r w:rsidRPr="007F30EE">
        <w:rPr>
          <w:sz w:val="28"/>
        </w:rPr>
        <w:t xml:space="preserve">, отмечаются </w:t>
      </w:r>
      <w:r>
        <w:rPr>
          <w:sz w:val="28"/>
        </w:rPr>
        <w:t>Свидетельствами</w:t>
      </w:r>
      <w:r w:rsidRPr="007F30EE">
        <w:rPr>
          <w:sz w:val="28"/>
        </w:rPr>
        <w:t>.</w:t>
      </w:r>
    </w:p>
    <w:p w:rsidR="00CD3D63" w:rsidRPr="00E964F4" w:rsidRDefault="00CD3D63" w:rsidP="00C973C5">
      <w:pPr>
        <w:tabs>
          <w:tab w:val="left" w:pos="284"/>
          <w:tab w:val="left" w:pos="426"/>
        </w:tabs>
        <w:ind w:firstLine="567"/>
        <w:jc w:val="both"/>
        <w:rPr>
          <w:bCs/>
          <w:sz w:val="28"/>
          <w:szCs w:val="28"/>
        </w:rPr>
      </w:pPr>
    </w:p>
    <w:p w:rsidR="00CD3D63" w:rsidRDefault="00CD3D63" w:rsidP="00191492">
      <w:pPr>
        <w:ind w:firstLine="567"/>
        <w:jc w:val="center"/>
        <w:rPr>
          <w:b/>
          <w:sz w:val="28"/>
          <w:szCs w:val="28"/>
        </w:rPr>
      </w:pPr>
      <w:r w:rsidRPr="00E964F4">
        <w:rPr>
          <w:b/>
          <w:sz w:val="28"/>
          <w:szCs w:val="28"/>
        </w:rPr>
        <w:t>6. Финансирование</w:t>
      </w:r>
    </w:p>
    <w:p w:rsidR="00191492" w:rsidRPr="00E964F4" w:rsidRDefault="00191492" w:rsidP="00191492">
      <w:pPr>
        <w:ind w:firstLine="567"/>
        <w:jc w:val="center"/>
        <w:rPr>
          <w:sz w:val="28"/>
          <w:szCs w:val="28"/>
        </w:rPr>
      </w:pPr>
    </w:p>
    <w:p w:rsidR="00CD3D63" w:rsidRPr="00E964F4" w:rsidRDefault="00CD3D63" w:rsidP="0019149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4F4">
        <w:rPr>
          <w:rFonts w:ascii="Times New Roman" w:hAnsi="Times New Roman"/>
          <w:sz w:val="28"/>
          <w:szCs w:val="28"/>
        </w:rPr>
        <w:t>Финансирование конкурса осуществляется:</w:t>
      </w:r>
    </w:p>
    <w:p w:rsidR="00CD3D63" w:rsidRPr="00E964F4" w:rsidRDefault="00CD3D63" w:rsidP="0019149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4F4">
        <w:rPr>
          <w:rFonts w:ascii="Times New Roman" w:hAnsi="Times New Roman"/>
          <w:sz w:val="28"/>
          <w:szCs w:val="28"/>
        </w:rPr>
        <w:t xml:space="preserve">на  </w:t>
      </w:r>
      <w:r w:rsidR="00191492">
        <w:rPr>
          <w:rFonts w:ascii="Times New Roman" w:hAnsi="Times New Roman"/>
          <w:sz w:val="28"/>
          <w:szCs w:val="28"/>
          <w:lang w:val="en-US"/>
        </w:rPr>
        <w:t>I</w:t>
      </w:r>
      <w:r w:rsidRPr="00E964F4">
        <w:rPr>
          <w:rFonts w:ascii="Times New Roman" w:hAnsi="Times New Roman"/>
          <w:sz w:val="28"/>
          <w:szCs w:val="28"/>
        </w:rPr>
        <w:t xml:space="preserve"> этапе – за счет образовательного учреждения;</w:t>
      </w:r>
    </w:p>
    <w:p w:rsidR="00CD3D63" w:rsidRPr="00E964F4" w:rsidRDefault="00CD3D63" w:rsidP="0019149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4F4">
        <w:rPr>
          <w:rFonts w:ascii="Times New Roman" w:hAnsi="Times New Roman"/>
          <w:sz w:val="28"/>
          <w:szCs w:val="28"/>
        </w:rPr>
        <w:t>на муниципальном этапе - за счет МБ</w:t>
      </w:r>
      <w:r w:rsidR="00EE6D97" w:rsidRPr="00E964F4">
        <w:rPr>
          <w:rFonts w:ascii="Times New Roman" w:hAnsi="Times New Roman"/>
          <w:sz w:val="28"/>
          <w:szCs w:val="28"/>
        </w:rPr>
        <w:t>ОУ ДО</w:t>
      </w:r>
      <w:r w:rsidRPr="00E964F4">
        <w:rPr>
          <w:rFonts w:ascii="Times New Roman" w:hAnsi="Times New Roman"/>
          <w:sz w:val="28"/>
          <w:szCs w:val="28"/>
        </w:rPr>
        <w:t xml:space="preserve"> СЮН</w:t>
      </w:r>
      <w:r w:rsidR="00EE6D97" w:rsidRPr="00E964F4">
        <w:rPr>
          <w:rFonts w:ascii="Times New Roman" w:hAnsi="Times New Roman"/>
          <w:sz w:val="28"/>
          <w:szCs w:val="28"/>
        </w:rPr>
        <w:t xml:space="preserve"> НГО</w:t>
      </w:r>
      <w:r w:rsidRPr="00E964F4">
        <w:rPr>
          <w:rFonts w:ascii="Times New Roman" w:hAnsi="Times New Roman"/>
          <w:sz w:val="28"/>
          <w:szCs w:val="28"/>
        </w:rPr>
        <w:t xml:space="preserve">. </w:t>
      </w:r>
    </w:p>
    <w:p w:rsidR="00CD3D63" w:rsidRPr="00E964F4" w:rsidRDefault="00CD3D63" w:rsidP="0019149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4F4">
        <w:rPr>
          <w:rFonts w:ascii="Times New Roman" w:hAnsi="Times New Roman"/>
          <w:sz w:val="28"/>
          <w:szCs w:val="28"/>
        </w:rPr>
        <w:t>Допускается привлечение иных источников финансирования</w:t>
      </w:r>
    </w:p>
    <w:p w:rsidR="00191492" w:rsidRDefault="00191492" w:rsidP="0019149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91492" w:rsidRPr="0045255A" w:rsidRDefault="00BA65A2" w:rsidP="0045255A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E964F4">
        <w:rPr>
          <w:rFonts w:ascii="Times New Roman" w:hAnsi="Times New Roman"/>
          <w:b/>
          <w:sz w:val="28"/>
          <w:szCs w:val="28"/>
        </w:rPr>
        <w:t>7</w:t>
      </w:r>
      <w:r w:rsidR="00CD3D63" w:rsidRPr="00E964F4">
        <w:rPr>
          <w:rFonts w:ascii="Times New Roman" w:hAnsi="Times New Roman"/>
          <w:b/>
          <w:sz w:val="28"/>
          <w:szCs w:val="28"/>
        </w:rPr>
        <w:t>. Координатор</w:t>
      </w:r>
    </w:p>
    <w:p w:rsidR="00CD3D63" w:rsidRPr="00E964F4" w:rsidRDefault="00CD3D63" w:rsidP="0019149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E964F4">
        <w:rPr>
          <w:rFonts w:ascii="Times New Roman" w:hAnsi="Times New Roman"/>
          <w:sz w:val="28"/>
          <w:szCs w:val="28"/>
        </w:rPr>
        <w:t>По всем вопросам организации обращаться г. Невьянск ул.</w:t>
      </w:r>
      <w:r w:rsidR="00EE6D97" w:rsidRPr="00E964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964F4">
        <w:rPr>
          <w:rFonts w:ascii="Times New Roman" w:hAnsi="Times New Roman"/>
          <w:spacing w:val="-2"/>
          <w:sz w:val="28"/>
          <w:szCs w:val="28"/>
        </w:rPr>
        <w:t>Советская</w:t>
      </w:r>
      <w:proofErr w:type="gramEnd"/>
      <w:r w:rsidRPr="00E964F4">
        <w:rPr>
          <w:rFonts w:ascii="Times New Roman" w:hAnsi="Times New Roman"/>
          <w:spacing w:val="-2"/>
          <w:sz w:val="28"/>
          <w:szCs w:val="28"/>
        </w:rPr>
        <w:t xml:space="preserve"> 30. </w:t>
      </w:r>
    </w:p>
    <w:p w:rsidR="00E904D2" w:rsidRPr="00E964F4" w:rsidRDefault="00CD3D63" w:rsidP="0019149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E964F4">
        <w:rPr>
          <w:rFonts w:ascii="Times New Roman" w:hAnsi="Times New Roman"/>
          <w:spacing w:val="-2"/>
          <w:sz w:val="28"/>
          <w:szCs w:val="28"/>
        </w:rPr>
        <w:t xml:space="preserve">Телефон 2-35-71 </w:t>
      </w:r>
    </w:p>
    <w:p w:rsidR="00CD3D63" w:rsidRPr="00E964F4" w:rsidRDefault="00CD3D63" w:rsidP="0019149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964F4">
        <w:rPr>
          <w:rFonts w:ascii="Times New Roman" w:hAnsi="Times New Roman"/>
          <w:sz w:val="28"/>
          <w:szCs w:val="28"/>
        </w:rPr>
        <w:t xml:space="preserve">Координатор: </w:t>
      </w:r>
      <w:r w:rsidR="00DD2818" w:rsidRPr="00E964F4">
        <w:rPr>
          <w:rFonts w:ascii="Times New Roman" w:hAnsi="Times New Roman"/>
          <w:sz w:val="28"/>
          <w:szCs w:val="28"/>
        </w:rPr>
        <w:t>Хохрякова Татьяна Игоревна</w:t>
      </w:r>
      <w:r w:rsidR="00E904D2" w:rsidRPr="00E964F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0A0"/>
      </w:tblPr>
      <w:tblGrid>
        <w:gridCol w:w="4785"/>
        <w:gridCol w:w="4786"/>
      </w:tblGrid>
      <w:tr w:rsidR="00CD3D63" w:rsidRPr="00DA4AA6" w:rsidTr="0013046D">
        <w:tc>
          <w:tcPr>
            <w:tcW w:w="4785" w:type="dxa"/>
          </w:tcPr>
          <w:p w:rsidR="00CD3D63" w:rsidRPr="00E964F4" w:rsidRDefault="00CD3D63" w:rsidP="0013046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D3D63" w:rsidRPr="00DA4AA6" w:rsidRDefault="00CD3D63" w:rsidP="0013046D">
            <w:pPr>
              <w:ind w:left="318"/>
              <w:rPr>
                <w:b/>
              </w:rPr>
            </w:pPr>
            <w:r w:rsidRPr="00DA4AA6">
              <w:rPr>
                <w:b/>
              </w:rPr>
              <w:t>Приложение № 1</w:t>
            </w:r>
          </w:p>
          <w:p w:rsidR="00CD3D63" w:rsidRPr="00DA4AA6" w:rsidRDefault="00CD3D63" w:rsidP="0013046D">
            <w:pPr>
              <w:ind w:left="318"/>
            </w:pPr>
            <w:r w:rsidRPr="00DA4AA6">
              <w:t xml:space="preserve">к Положению о проведении </w:t>
            </w:r>
            <w:r w:rsidR="00DA4AA6" w:rsidRPr="00DA4AA6">
              <w:t>муниципальной природоохранной акции «Сохраним живую ель!»</w:t>
            </w:r>
          </w:p>
          <w:p w:rsidR="00CD3D63" w:rsidRPr="00DA4AA6" w:rsidRDefault="00CD3D63" w:rsidP="0013046D">
            <w:pPr>
              <w:jc w:val="right"/>
            </w:pPr>
          </w:p>
        </w:tc>
      </w:tr>
    </w:tbl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shd w:val="clear" w:color="auto" w:fill="FFFFFF"/>
        <w:spacing w:line="360" w:lineRule="auto"/>
        <w:ind w:right="19"/>
        <w:jc w:val="center"/>
        <w:rPr>
          <w:b/>
          <w:sz w:val="28"/>
          <w:szCs w:val="28"/>
        </w:rPr>
      </w:pPr>
      <w:r w:rsidRPr="00E964F4">
        <w:rPr>
          <w:b/>
          <w:sz w:val="28"/>
          <w:szCs w:val="28"/>
        </w:rPr>
        <w:t>ЗАЯВКА</w:t>
      </w:r>
    </w:p>
    <w:p w:rsidR="00CD3D63" w:rsidRPr="00E964F4" w:rsidRDefault="00CD3D63" w:rsidP="00FE0410">
      <w:pPr>
        <w:shd w:val="clear" w:color="auto" w:fill="FFFFFF"/>
        <w:spacing w:line="360" w:lineRule="auto"/>
        <w:ind w:right="19"/>
        <w:jc w:val="center"/>
        <w:rPr>
          <w:i/>
          <w:sz w:val="28"/>
          <w:szCs w:val="28"/>
        </w:rPr>
      </w:pPr>
      <w:r w:rsidRPr="00E964F4">
        <w:rPr>
          <w:i/>
          <w:sz w:val="28"/>
          <w:szCs w:val="28"/>
        </w:rPr>
        <w:t xml:space="preserve">на участие в </w:t>
      </w:r>
      <w:r w:rsidR="00DA4AA6" w:rsidRPr="00DA4AA6">
        <w:rPr>
          <w:i/>
          <w:sz w:val="28"/>
          <w:szCs w:val="28"/>
        </w:rPr>
        <w:t>муниципальной природоохранной акции «Сохраним живую ель!»</w:t>
      </w:r>
    </w:p>
    <w:p w:rsidR="00CD3D63" w:rsidRPr="00E964F4" w:rsidRDefault="00CD3D63" w:rsidP="00FE0410">
      <w:pPr>
        <w:shd w:val="clear" w:color="auto" w:fill="FFFFFF"/>
        <w:spacing w:line="360" w:lineRule="auto"/>
        <w:ind w:right="19"/>
        <w:rPr>
          <w:i/>
          <w:color w:val="000000"/>
          <w:spacing w:val="-6"/>
          <w:sz w:val="28"/>
          <w:szCs w:val="28"/>
        </w:rPr>
      </w:pPr>
      <w:r w:rsidRPr="00E964F4">
        <w:rPr>
          <w:i/>
          <w:color w:val="000000"/>
          <w:spacing w:val="-3"/>
          <w:sz w:val="28"/>
          <w:szCs w:val="28"/>
        </w:rPr>
        <w:t>ОУ ____________________________________________________</w:t>
      </w:r>
    </w:p>
    <w:tbl>
      <w:tblPr>
        <w:tblW w:w="10632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384"/>
        <w:gridCol w:w="1636"/>
        <w:gridCol w:w="1955"/>
        <w:gridCol w:w="1760"/>
        <w:gridCol w:w="2303"/>
      </w:tblGrid>
      <w:tr w:rsidR="00CD3D63" w:rsidRPr="00DA4AA6" w:rsidTr="00DA4AA6">
        <w:tc>
          <w:tcPr>
            <w:tcW w:w="594" w:type="dxa"/>
          </w:tcPr>
          <w:p w:rsidR="00CD3D63" w:rsidRPr="00DA4AA6" w:rsidRDefault="00CD3D63" w:rsidP="00DD3235">
            <w:pPr>
              <w:ind w:firstLine="34"/>
              <w:jc w:val="center"/>
              <w:rPr>
                <w:szCs w:val="28"/>
              </w:rPr>
            </w:pPr>
            <w:r w:rsidRPr="00DA4AA6">
              <w:rPr>
                <w:szCs w:val="28"/>
              </w:rPr>
              <w:t xml:space="preserve">№ </w:t>
            </w:r>
            <w:proofErr w:type="gramStart"/>
            <w:r w:rsidRPr="00DA4AA6">
              <w:rPr>
                <w:szCs w:val="28"/>
              </w:rPr>
              <w:t>п</w:t>
            </w:r>
            <w:proofErr w:type="gramEnd"/>
            <w:r w:rsidRPr="00DA4AA6">
              <w:rPr>
                <w:szCs w:val="28"/>
              </w:rPr>
              <w:t>/п</w:t>
            </w:r>
          </w:p>
        </w:tc>
        <w:tc>
          <w:tcPr>
            <w:tcW w:w="2384" w:type="dxa"/>
          </w:tcPr>
          <w:p w:rsidR="00CD3D63" w:rsidRPr="00DA4AA6" w:rsidRDefault="00212252" w:rsidP="00DD3235">
            <w:pPr>
              <w:ind w:firstLine="34"/>
              <w:jc w:val="center"/>
              <w:rPr>
                <w:szCs w:val="28"/>
              </w:rPr>
            </w:pPr>
            <w:r w:rsidRPr="00DA4AA6">
              <w:rPr>
                <w:szCs w:val="28"/>
              </w:rPr>
              <w:t>Ф.И.</w:t>
            </w:r>
          </w:p>
          <w:p w:rsidR="00CD3D63" w:rsidRPr="00DA4AA6" w:rsidRDefault="00CD3D63" w:rsidP="00DD3235">
            <w:pPr>
              <w:ind w:firstLine="34"/>
              <w:jc w:val="center"/>
              <w:rPr>
                <w:szCs w:val="28"/>
              </w:rPr>
            </w:pPr>
            <w:r w:rsidRPr="00DA4AA6">
              <w:rPr>
                <w:szCs w:val="28"/>
              </w:rPr>
              <w:t>автора</w:t>
            </w:r>
          </w:p>
          <w:p w:rsidR="00CD3D63" w:rsidRPr="00DA4AA6" w:rsidRDefault="00CD3D63" w:rsidP="00DD3235">
            <w:pPr>
              <w:ind w:firstLine="34"/>
              <w:jc w:val="center"/>
              <w:rPr>
                <w:szCs w:val="28"/>
              </w:rPr>
            </w:pPr>
            <w:r w:rsidRPr="00DA4AA6">
              <w:rPr>
                <w:szCs w:val="28"/>
              </w:rPr>
              <w:t>(полностью)</w:t>
            </w:r>
          </w:p>
        </w:tc>
        <w:tc>
          <w:tcPr>
            <w:tcW w:w="1636" w:type="dxa"/>
          </w:tcPr>
          <w:p w:rsidR="00CD3D63" w:rsidRPr="00DA4AA6" w:rsidRDefault="00AD7E06" w:rsidP="00DD3235">
            <w:pPr>
              <w:ind w:firstLine="34"/>
              <w:jc w:val="center"/>
              <w:rPr>
                <w:szCs w:val="28"/>
              </w:rPr>
            </w:pPr>
            <w:r w:rsidRPr="00DA4AA6">
              <w:rPr>
                <w:szCs w:val="28"/>
              </w:rPr>
              <w:t>Возраст</w:t>
            </w:r>
            <w:r w:rsidR="0042736F" w:rsidRPr="00DA4AA6">
              <w:rPr>
                <w:szCs w:val="28"/>
              </w:rPr>
              <w:t xml:space="preserve"> </w:t>
            </w:r>
          </w:p>
          <w:p w:rsidR="00CD3D63" w:rsidRPr="00DA4AA6" w:rsidRDefault="00CD3D63" w:rsidP="00DD3235">
            <w:pPr>
              <w:ind w:firstLine="34"/>
              <w:jc w:val="center"/>
              <w:rPr>
                <w:szCs w:val="28"/>
              </w:rPr>
            </w:pPr>
            <w:r w:rsidRPr="00DA4AA6">
              <w:rPr>
                <w:szCs w:val="28"/>
              </w:rPr>
              <w:t xml:space="preserve"> </w:t>
            </w:r>
          </w:p>
        </w:tc>
        <w:tc>
          <w:tcPr>
            <w:tcW w:w="1955" w:type="dxa"/>
          </w:tcPr>
          <w:p w:rsidR="00CD3D63" w:rsidRPr="00DA4AA6" w:rsidRDefault="00CD3D63" w:rsidP="00DD3235">
            <w:pPr>
              <w:ind w:firstLine="34"/>
              <w:jc w:val="center"/>
              <w:rPr>
                <w:szCs w:val="28"/>
              </w:rPr>
            </w:pPr>
            <w:r w:rsidRPr="00DA4AA6">
              <w:rPr>
                <w:szCs w:val="28"/>
              </w:rPr>
              <w:t>Название конкурса</w:t>
            </w:r>
          </w:p>
        </w:tc>
        <w:tc>
          <w:tcPr>
            <w:tcW w:w="1760" w:type="dxa"/>
          </w:tcPr>
          <w:p w:rsidR="00CD3D63" w:rsidRPr="00DA4AA6" w:rsidRDefault="00CD3D63" w:rsidP="00DD3235">
            <w:pPr>
              <w:ind w:firstLine="34"/>
              <w:jc w:val="center"/>
              <w:rPr>
                <w:szCs w:val="28"/>
              </w:rPr>
            </w:pPr>
            <w:r w:rsidRPr="00DA4AA6">
              <w:rPr>
                <w:szCs w:val="28"/>
              </w:rPr>
              <w:t xml:space="preserve">Тема </w:t>
            </w:r>
          </w:p>
          <w:p w:rsidR="00CD3D63" w:rsidRPr="00DA4AA6" w:rsidRDefault="00CD3D63" w:rsidP="00DD3235">
            <w:pPr>
              <w:ind w:firstLine="34"/>
              <w:jc w:val="center"/>
              <w:rPr>
                <w:szCs w:val="28"/>
              </w:rPr>
            </w:pPr>
            <w:r w:rsidRPr="00DA4AA6">
              <w:rPr>
                <w:szCs w:val="28"/>
              </w:rPr>
              <w:t>работы</w:t>
            </w:r>
          </w:p>
        </w:tc>
        <w:tc>
          <w:tcPr>
            <w:tcW w:w="2303" w:type="dxa"/>
          </w:tcPr>
          <w:p w:rsidR="00CD3D63" w:rsidRPr="00DA4AA6" w:rsidRDefault="00CD3D63" w:rsidP="00DD3235">
            <w:pPr>
              <w:ind w:firstLine="34"/>
              <w:jc w:val="center"/>
              <w:rPr>
                <w:szCs w:val="28"/>
              </w:rPr>
            </w:pPr>
            <w:r w:rsidRPr="00DA4AA6">
              <w:rPr>
                <w:szCs w:val="28"/>
              </w:rPr>
              <w:t>Ф.И.О.</w:t>
            </w:r>
          </w:p>
          <w:p w:rsidR="00CD3D63" w:rsidRPr="00DA4AA6" w:rsidRDefault="00CD3D63" w:rsidP="00DD3235">
            <w:pPr>
              <w:ind w:firstLine="34"/>
              <w:jc w:val="center"/>
              <w:rPr>
                <w:szCs w:val="28"/>
              </w:rPr>
            </w:pPr>
            <w:r w:rsidRPr="00DA4AA6">
              <w:rPr>
                <w:szCs w:val="28"/>
              </w:rPr>
              <w:t>руководителя</w:t>
            </w:r>
          </w:p>
          <w:p w:rsidR="00CD3D63" w:rsidRPr="00DA4AA6" w:rsidRDefault="00CD3D63" w:rsidP="00DD3235">
            <w:pPr>
              <w:ind w:firstLine="34"/>
              <w:jc w:val="center"/>
              <w:rPr>
                <w:szCs w:val="28"/>
              </w:rPr>
            </w:pPr>
            <w:r w:rsidRPr="00DA4AA6">
              <w:rPr>
                <w:szCs w:val="28"/>
              </w:rPr>
              <w:t>(полностью), должность</w:t>
            </w:r>
          </w:p>
          <w:p w:rsidR="0042736F" w:rsidRPr="00DA4AA6" w:rsidRDefault="0042736F" w:rsidP="00DD3235">
            <w:pPr>
              <w:ind w:firstLine="34"/>
              <w:jc w:val="center"/>
              <w:rPr>
                <w:szCs w:val="28"/>
              </w:rPr>
            </w:pPr>
            <w:r w:rsidRPr="00DA4AA6">
              <w:rPr>
                <w:szCs w:val="28"/>
              </w:rPr>
              <w:t>(для свидетельства)</w:t>
            </w:r>
          </w:p>
        </w:tc>
      </w:tr>
      <w:tr w:rsidR="00CD3D63" w:rsidRPr="00E964F4" w:rsidTr="00DA4AA6">
        <w:trPr>
          <w:trHeight w:val="408"/>
        </w:trPr>
        <w:tc>
          <w:tcPr>
            <w:tcW w:w="594" w:type="dxa"/>
          </w:tcPr>
          <w:p w:rsidR="00CD3D63" w:rsidRPr="00DA4AA6" w:rsidRDefault="00DA4AA6" w:rsidP="002122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84" w:type="dxa"/>
          </w:tcPr>
          <w:p w:rsidR="00CD3D63" w:rsidRPr="00E964F4" w:rsidRDefault="00CD3D63" w:rsidP="00212252">
            <w:pPr>
              <w:rPr>
                <w:color w:val="00B050"/>
                <w:sz w:val="28"/>
                <w:szCs w:val="28"/>
              </w:rPr>
            </w:pPr>
          </w:p>
        </w:tc>
        <w:tc>
          <w:tcPr>
            <w:tcW w:w="1636" w:type="dxa"/>
          </w:tcPr>
          <w:p w:rsidR="00CD3D63" w:rsidRPr="00E964F4" w:rsidRDefault="00CD3D63" w:rsidP="00212252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955" w:type="dxa"/>
          </w:tcPr>
          <w:p w:rsidR="00CD3D63" w:rsidRPr="00E964F4" w:rsidRDefault="00CD3D63" w:rsidP="00212252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1760" w:type="dxa"/>
          </w:tcPr>
          <w:p w:rsidR="00CD3D63" w:rsidRPr="00E964F4" w:rsidRDefault="00CD3D63" w:rsidP="00212252">
            <w:pPr>
              <w:jc w:val="center"/>
              <w:rPr>
                <w:color w:val="00B050"/>
                <w:sz w:val="28"/>
                <w:szCs w:val="28"/>
              </w:rPr>
            </w:pPr>
          </w:p>
        </w:tc>
        <w:tc>
          <w:tcPr>
            <w:tcW w:w="2303" w:type="dxa"/>
          </w:tcPr>
          <w:p w:rsidR="00CD3D63" w:rsidRPr="00E964F4" w:rsidRDefault="00CD3D63" w:rsidP="00AD7E06">
            <w:pPr>
              <w:jc w:val="center"/>
              <w:rPr>
                <w:color w:val="00B050"/>
                <w:sz w:val="28"/>
                <w:szCs w:val="28"/>
              </w:rPr>
            </w:pPr>
          </w:p>
        </w:tc>
      </w:tr>
      <w:tr w:rsidR="00212252" w:rsidRPr="00E964F4" w:rsidTr="00DA4AA6">
        <w:tc>
          <w:tcPr>
            <w:tcW w:w="594" w:type="dxa"/>
          </w:tcPr>
          <w:p w:rsidR="00212252" w:rsidRPr="00E964F4" w:rsidRDefault="00212252" w:rsidP="00DD3235">
            <w:pPr>
              <w:jc w:val="center"/>
              <w:rPr>
                <w:sz w:val="28"/>
                <w:szCs w:val="28"/>
              </w:rPr>
            </w:pPr>
            <w:r w:rsidRPr="00E964F4">
              <w:rPr>
                <w:sz w:val="28"/>
                <w:szCs w:val="28"/>
              </w:rPr>
              <w:t>2</w:t>
            </w:r>
          </w:p>
        </w:tc>
        <w:tc>
          <w:tcPr>
            <w:tcW w:w="2384" w:type="dxa"/>
          </w:tcPr>
          <w:p w:rsidR="00212252" w:rsidRPr="00E964F4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12252" w:rsidRPr="00E964F4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212252" w:rsidRPr="00E964F4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212252" w:rsidRPr="00E964F4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212252" w:rsidRPr="00E964F4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</w:tr>
      <w:tr w:rsidR="00212252" w:rsidRPr="00E964F4" w:rsidTr="00DA4AA6">
        <w:tc>
          <w:tcPr>
            <w:tcW w:w="594" w:type="dxa"/>
          </w:tcPr>
          <w:p w:rsidR="00212252" w:rsidRPr="00E964F4" w:rsidRDefault="00212252" w:rsidP="00DD3235">
            <w:pPr>
              <w:jc w:val="center"/>
              <w:rPr>
                <w:sz w:val="28"/>
                <w:szCs w:val="28"/>
              </w:rPr>
            </w:pPr>
            <w:r w:rsidRPr="00E964F4">
              <w:rPr>
                <w:sz w:val="28"/>
                <w:szCs w:val="28"/>
              </w:rPr>
              <w:t>3</w:t>
            </w:r>
          </w:p>
        </w:tc>
        <w:tc>
          <w:tcPr>
            <w:tcW w:w="2384" w:type="dxa"/>
          </w:tcPr>
          <w:p w:rsidR="00212252" w:rsidRPr="00E964F4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212252" w:rsidRPr="00E964F4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</w:tcPr>
          <w:p w:rsidR="00212252" w:rsidRPr="00E964F4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212252" w:rsidRPr="00E964F4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212252" w:rsidRPr="00E964F4" w:rsidRDefault="00212252" w:rsidP="00DD323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3D63" w:rsidRPr="00E964F4" w:rsidRDefault="00CD3D63" w:rsidP="00FE0410">
      <w:pPr>
        <w:rPr>
          <w:sz w:val="28"/>
          <w:szCs w:val="28"/>
        </w:rPr>
      </w:pPr>
      <w:r w:rsidRPr="00E964F4">
        <w:rPr>
          <w:sz w:val="28"/>
          <w:szCs w:val="28"/>
        </w:rPr>
        <w:tab/>
      </w:r>
      <w:r w:rsidRPr="00E964F4">
        <w:rPr>
          <w:sz w:val="28"/>
          <w:szCs w:val="28"/>
        </w:rPr>
        <w:tab/>
      </w:r>
    </w:p>
    <w:tbl>
      <w:tblPr>
        <w:tblW w:w="10456" w:type="dxa"/>
        <w:tblInd w:w="-318" w:type="dxa"/>
        <w:tblLook w:val="01E0"/>
      </w:tblPr>
      <w:tblGrid>
        <w:gridCol w:w="5620"/>
        <w:gridCol w:w="4836"/>
      </w:tblGrid>
      <w:tr w:rsidR="00CD3D63" w:rsidRPr="00E964F4" w:rsidTr="0013046D">
        <w:tc>
          <w:tcPr>
            <w:tcW w:w="5671" w:type="dxa"/>
          </w:tcPr>
          <w:p w:rsidR="00CD3D63" w:rsidRPr="00E964F4" w:rsidRDefault="00CD3D63" w:rsidP="0013046D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E964F4">
              <w:rPr>
                <w:sz w:val="28"/>
                <w:szCs w:val="28"/>
              </w:rPr>
              <w:t>Ответственный</w:t>
            </w:r>
            <w:proofErr w:type="gramEnd"/>
            <w:r w:rsidRPr="00E964F4">
              <w:rPr>
                <w:sz w:val="28"/>
                <w:szCs w:val="28"/>
              </w:rPr>
              <w:t xml:space="preserve"> за проведение акции в О</w:t>
            </w:r>
            <w:r w:rsidR="00DA4AA6">
              <w:rPr>
                <w:sz w:val="28"/>
                <w:szCs w:val="28"/>
              </w:rPr>
              <w:t>У</w:t>
            </w:r>
            <w:r w:rsidRPr="00E964F4">
              <w:rPr>
                <w:sz w:val="28"/>
                <w:szCs w:val="28"/>
              </w:rPr>
              <w:t xml:space="preserve">: </w:t>
            </w:r>
          </w:p>
          <w:p w:rsidR="00CD3D63" w:rsidRPr="00E964F4" w:rsidRDefault="00CD3D63" w:rsidP="001304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964F4">
              <w:rPr>
                <w:sz w:val="28"/>
                <w:szCs w:val="28"/>
              </w:rPr>
              <w:t xml:space="preserve">Контактный телефон: </w:t>
            </w:r>
            <w:r w:rsidR="00B6576C" w:rsidRPr="00E964F4">
              <w:rPr>
                <w:sz w:val="28"/>
                <w:szCs w:val="28"/>
              </w:rPr>
              <w:t>___________________</w:t>
            </w:r>
          </w:p>
        </w:tc>
        <w:tc>
          <w:tcPr>
            <w:tcW w:w="4785" w:type="dxa"/>
          </w:tcPr>
          <w:p w:rsidR="00CD3D63" w:rsidRPr="00E964F4" w:rsidRDefault="00B6576C" w:rsidP="0013046D">
            <w:pPr>
              <w:ind w:firstLine="284"/>
              <w:jc w:val="right"/>
              <w:rPr>
                <w:sz w:val="28"/>
                <w:szCs w:val="28"/>
              </w:rPr>
            </w:pPr>
            <w:r w:rsidRPr="00E964F4">
              <w:rPr>
                <w:sz w:val="28"/>
                <w:szCs w:val="28"/>
              </w:rPr>
              <w:t>_________________________________</w:t>
            </w:r>
          </w:p>
          <w:p w:rsidR="00B6576C" w:rsidRPr="00E964F4" w:rsidRDefault="00B6576C" w:rsidP="0013046D">
            <w:pPr>
              <w:ind w:firstLine="284"/>
              <w:jc w:val="right"/>
              <w:rPr>
                <w:sz w:val="28"/>
                <w:szCs w:val="28"/>
              </w:rPr>
            </w:pPr>
            <w:r w:rsidRPr="00E964F4">
              <w:rPr>
                <w:sz w:val="28"/>
                <w:szCs w:val="28"/>
              </w:rPr>
              <w:t>ФИО, должность (полностью)</w:t>
            </w:r>
          </w:p>
        </w:tc>
      </w:tr>
    </w:tbl>
    <w:p w:rsidR="00CD3D63" w:rsidRPr="00E964F4" w:rsidRDefault="00CD3D63" w:rsidP="00FE0410">
      <w:pPr>
        <w:shd w:val="clear" w:color="auto" w:fill="FFFFFF"/>
        <w:ind w:left="24" w:firstLine="696"/>
        <w:jc w:val="both"/>
        <w:rPr>
          <w:sz w:val="28"/>
          <w:szCs w:val="28"/>
        </w:rPr>
      </w:pPr>
    </w:p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336E62" w:rsidRPr="00E964F4" w:rsidRDefault="00336E62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365FD9" w:rsidRPr="00E964F4" w:rsidRDefault="00365FD9" w:rsidP="00FE0410">
      <w:pPr>
        <w:jc w:val="right"/>
        <w:rPr>
          <w:sz w:val="28"/>
          <w:szCs w:val="28"/>
        </w:rPr>
      </w:pPr>
    </w:p>
    <w:p w:rsidR="00365FD9" w:rsidRPr="00E964F4" w:rsidRDefault="00365FD9" w:rsidP="00FE0410">
      <w:pPr>
        <w:jc w:val="right"/>
        <w:rPr>
          <w:sz w:val="28"/>
          <w:szCs w:val="28"/>
        </w:rPr>
      </w:pPr>
    </w:p>
    <w:p w:rsidR="00365FD9" w:rsidRPr="00E964F4" w:rsidRDefault="00365FD9" w:rsidP="00FE0410">
      <w:pPr>
        <w:jc w:val="right"/>
        <w:rPr>
          <w:sz w:val="28"/>
          <w:szCs w:val="28"/>
        </w:rPr>
      </w:pPr>
    </w:p>
    <w:p w:rsidR="00365FD9" w:rsidRPr="00E964F4" w:rsidRDefault="00365FD9" w:rsidP="00FE0410">
      <w:pPr>
        <w:jc w:val="right"/>
        <w:rPr>
          <w:sz w:val="28"/>
          <w:szCs w:val="28"/>
        </w:rPr>
      </w:pPr>
    </w:p>
    <w:p w:rsidR="00365FD9" w:rsidRPr="00E964F4" w:rsidRDefault="00365FD9" w:rsidP="00AE4E70">
      <w:pPr>
        <w:rPr>
          <w:sz w:val="28"/>
          <w:szCs w:val="28"/>
        </w:rPr>
      </w:pPr>
    </w:p>
    <w:p w:rsidR="00AE4E70" w:rsidRPr="00E964F4" w:rsidRDefault="00AE4E70" w:rsidP="00AE4E70">
      <w:pPr>
        <w:rPr>
          <w:sz w:val="28"/>
          <w:szCs w:val="28"/>
        </w:rPr>
      </w:pPr>
    </w:p>
    <w:p w:rsidR="00B6576C" w:rsidRPr="00E964F4" w:rsidRDefault="00B6576C" w:rsidP="00AE4E70">
      <w:pPr>
        <w:rPr>
          <w:sz w:val="28"/>
          <w:szCs w:val="28"/>
        </w:rPr>
      </w:pPr>
    </w:p>
    <w:p w:rsidR="00C53330" w:rsidRPr="00E964F4" w:rsidRDefault="00C53330" w:rsidP="00AE4E70">
      <w:pPr>
        <w:rPr>
          <w:sz w:val="28"/>
          <w:szCs w:val="28"/>
        </w:rPr>
      </w:pPr>
    </w:p>
    <w:tbl>
      <w:tblPr>
        <w:tblW w:w="9747" w:type="dxa"/>
        <w:tblLayout w:type="fixed"/>
        <w:tblLook w:val="00A0"/>
      </w:tblPr>
      <w:tblGrid>
        <w:gridCol w:w="236"/>
        <w:gridCol w:w="9511"/>
      </w:tblGrid>
      <w:tr w:rsidR="00CD3D63" w:rsidRPr="00E964F4" w:rsidTr="00AE4E70">
        <w:tc>
          <w:tcPr>
            <w:tcW w:w="222" w:type="dxa"/>
          </w:tcPr>
          <w:p w:rsidR="00CD3D63" w:rsidRPr="00E964F4" w:rsidRDefault="00CD3D63" w:rsidP="0013046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25" w:type="dxa"/>
          </w:tcPr>
          <w:p w:rsidR="00CD3D63" w:rsidRPr="00E964F4" w:rsidRDefault="00CD3D63" w:rsidP="00C53330">
            <w:pPr>
              <w:ind w:left="5151"/>
              <w:rPr>
                <w:sz w:val="28"/>
                <w:szCs w:val="28"/>
              </w:rPr>
            </w:pPr>
          </w:p>
        </w:tc>
      </w:tr>
    </w:tbl>
    <w:p w:rsidR="00CD3D63" w:rsidRPr="00E964F4" w:rsidRDefault="00CD3D63" w:rsidP="00FE0410">
      <w:pPr>
        <w:jc w:val="right"/>
        <w:rPr>
          <w:sz w:val="28"/>
          <w:szCs w:val="28"/>
        </w:rPr>
      </w:pPr>
    </w:p>
    <w:p w:rsidR="00CD3D63" w:rsidRPr="00E964F4" w:rsidRDefault="00CD3D63" w:rsidP="00FE0410">
      <w:pPr>
        <w:pStyle w:val="a6"/>
        <w:ind w:firstLine="284"/>
        <w:jc w:val="both"/>
        <w:rPr>
          <w:i/>
          <w:sz w:val="28"/>
          <w:szCs w:val="28"/>
        </w:rPr>
      </w:pPr>
    </w:p>
    <w:p w:rsidR="00CD3D63" w:rsidRPr="00E964F4" w:rsidRDefault="00CD3D63" w:rsidP="0042736F">
      <w:pPr>
        <w:pStyle w:val="a6"/>
        <w:jc w:val="both"/>
        <w:rPr>
          <w:i/>
          <w:sz w:val="28"/>
          <w:szCs w:val="28"/>
        </w:rPr>
      </w:pPr>
    </w:p>
    <w:p w:rsidR="00CD3D63" w:rsidRPr="00E964F4" w:rsidRDefault="00CD3D63" w:rsidP="00FE0410">
      <w:pPr>
        <w:pStyle w:val="a6"/>
        <w:ind w:firstLine="284"/>
        <w:jc w:val="both"/>
        <w:rPr>
          <w:i/>
          <w:sz w:val="28"/>
          <w:szCs w:val="28"/>
        </w:rPr>
      </w:pPr>
    </w:p>
    <w:p w:rsidR="00CD3D63" w:rsidRPr="00E964F4" w:rsidRDefault="00CD3D63" w:rsidP="0042736F">
      <w:pPr>
        <w:pStyle w:val="a6"/>
        <w:jc w:val="both"/>
        <w:rPr>
          <w:i/>
          <w:sz w:val="28"/>
          <w:szCs w:val="28"/>
        </w:rPr>
      </w:pPr>
    </w:p>
    <w:p w:rsidR="00BA65A2" w:rsidRPr="00E964F4" w:rsidRDefault="00BA65A2" w:rsidP="00BA65A2">
      <w:pPr>
        <w:rPr>
          <w:sz w:val="28"/>
          <w:szCs w:val="28"/>
        </w:rPr>
      </w:pPr>
    </w:p>
    <w:p w:rsidR="00BA65A2" w:rsidRPr="00E964F4" w:rsidRDefault="00BA65A2" w:rsidP="00BA65A2">
      <w:pPr>
        <w:rPr>
          <w:sz w:val="28"/>
          <w:szCs w:val="28"/>
        </w:rPr>
      </w:pPr>
    </w:p>
    <w:p w:rsidR="004B66EE" w:rsidRPr="00E964F4" w:rsidRDefault="004B66EE" w:rsidP="004B66EE">
      <w:pPr>
        <w:rPr>
          <w:b/>
          <w:i/>
          <w:sz w:val="28"/>
          <w:szCs w:val="28"/>
        </w:rPr>
      </w:pPr>
    </w:p>
    <w:sectPr w:rsidR="004B66EE" w:rsidRPr="00E964F4" w:rsidSect="00E964F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F374C"/>
    <w:multiLevelType w:val="hybridMultilevel"/>
    <w:tmpl w:val="50AC5F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9D5C47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4A02A9"/>
    <w:multiLevelType w:val="hybridMultilevel"/>
    <w:tmpl w:val="1D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D2477E"/>
    <w:multiLevelType w:val="hybridMultilevel"/>
    <w:tmpl w:val="50AC5F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84332CB"/>
    <w:multiLevelType w:val="hybridMultilevel"/>
    <w:tmpl w:val="9F76F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A652F"/>
    <w:multiLevelType w:val="hybridMultilevel"/>
    <w:tmpl w:val="ED50B61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B7D"/>
    <w:rsid w:val="00015EFF"/>
    <w:rsid w:val="00047EB0"/>
    <w:rsid w:val="000A4E0C"/>
    <w:rsid w:val="001001DC"/>
    <w:rsid w:val="00110276"/>
    <w:rsid w:val="00111846"/>
    <w:rsid w:val="001153AD"/>
    <w:rsid w:val="0012703B"/>
    <w:rsid w:val="0013046D"/>
    <w:rsid w:val="0013063C"/>
    <w:rsid w:val="001409D2"/>
    <w:rsid w:val="00151496"/>
    <w:rsid w:val="001752C4"/>
    <w:rsid w:val="001862EF"/>
    <w:rsid w:val="00187E51"/>
    <w:rsid w:val="00191492"/>
    <w:rsid w:val="00193E4C"/>
    <w:rsid w:val="001A4351"/>
    <w:rsid w:val="001B1C80"/>
    <w:rsid w:val="001C0C4C"/>
    <w:rsid w:val="001C1403"/>
    <w:rsid w:val="001C4778"/>
    <w:rsid w:val="001D43D4"/>
    <w:rsid w:val="001E2834"/>
    <w:rsid w:val="001F25DE"/>
    <w:rsid w:val="00212252"/>
    <w:rsid w:val="0021250C"/>
    <w:rsid w:val="00252FBB"/>
    <w:rsid w:val="00277FC2"/>
    <w:rsid w:val="002A6543"/>
    <w:rsid w:val="002A7EB1"/>
    <w:rsid w:val="002D49F9"/>
    <w:rsid w:val="002D65A4"/>
    <w:rsid w:val="002F3283"/>
    <w:rsid w:val="002F6225"/>
    <w:rsid w:val="0032069A"/>
    <w:rsid w:val="00334AE4"/>
    <w:rsid w:val="00336E62"/>
    <w:rsid w:val="00365FD9"/>
    <w:rsid w:val="003747CD"/>
    <w:rsid w:val="00375306"/>
    <w:rsid w:val="003B6B7D"/>
    <w:rsid w:val="00407FF2"/>
    <w:rsid w:val="004157AC"/>
    <w:rsid w:val="0042736F"/>
    <w:rsid w:val="0045255A"/>
    <w:rsid w:val="00483F60"/>
    <w:rsid w:val="00485570"/>
    <w:rsid w:val="004B3920"/>
    <w:rsid w:val="004B66EE"/>
    <w:rsid w:val="004C5059"/>
    <w:rsid w:val="004D0DD2"/>
    <w:rsid w:val="004D2191"/>
    <w:rsid w:val="004E0DBD"/>
    <w:rsid w:val="004E6E46"/>
    <w:rsid w:val="00574BE3"/>
    <w:rsid w:val="00574E0F"/>
    <w:rsid w:val="00582467"/>
    <w:rsid w:val="00583CCE"/>
    <w:rsid w:val="00584769"/>
    <w:rsid w:val="00597BC3"/>
    <w:rsid w:val="005C415E"/>
    <w:rsid w:val="005E295F"/>
    <w:rsid w:val="005F23C2"/>
    <w:rsid w:val="0060541F"/>
    <w:rsid w:val="0061045D"/>
    <w:rsid w:val="00614C32"/>
    <w:rsid w:val="00647920"/>
    <w:rsid w:val="00677ED6"/>
    <w:rsid w:val="006827CD"/>
    <w:rsid w:val="00683D04"/>
    <w:rsid w:val="006A042E"/>
    <w:rsid w:val="00724B4A"/>
    <w:rsid w:val="0073082F"/>
    <w:rsid w:val="007658F1"/>
    <w:rsid w:val="007733DC"/>
    <w:rsid w:val="00787439"/>
    <w:rsid w:val="007B104A"/>
    <w:rsid w:val="00801613"/>
    <w:rsid w:val="00850C50"/>
    <w:rsid w:val="00863350"/>
    <w:rsid w:val="00895823"/>
    <w:rsid w:val="008B7709"/>
    <w:rsid w:val="008C30C0"/>
    <w:rsid w:val="009A6410"/>
    <w:rsid w:val="009C3A9E"/>
    <w:rsid w:val="009D29B2"/>
    <w:rsid w:val="009F1828"/>
    <w:rsid w:val="009F2149"/>
    <w:rsid w:val="009F5052"/>
    <w:rsid w:val="00A11AB7"/>
    <w:rsid w:val="00A30041"/>
    <w:rsid w:val="00A572E5"/>
    <w:rsid w:val="00A84079"/>
    <w:rsid w:val="00AA40FB"/>
    <w:rsid w:val="00AC28C3"/>
    <w:rsid w:val="00AC3355"/>
    <w:rsid w:val="00AC6909"/>
    <w:rsid w:val="00AD1372"/>
    <w:rsid w:val="00AD7E06"/>
    <w:rsid w:val="00AE4E70"/>
    <w:rsid w:val="00AF2712"/>
    <w:rsid w:val="00B10BA0"/>
    <w:rsid w:val="00B24327"/>
    <w:rsid w:val="00B24FFE"/>
    <w:rsid w:val="00B53013"/>
    <w:rsid w:val="00B6576C"/>
    <w:rsid w:val="00BA65A2"/>
    <w:rsid w:val="00BD680B"/>
    <w:rsid w:val="00BF5EC2"/>
    <w:rsid w:val="00C27F3C"/>
    <w:rsid w:val="00C40634"/>
    <w:rsid w:val="00C4495C"/>
    <w:rsid w:val="00C5244E"/>
    <w:rsid w:val="00C53330"/>
    <w:rsid w:val="00C6178E"/>
    <w:rsid w:val="00C6264E"/>
    <w:rsid w:val="00C8532E"/>
    <w:rsid w:val="00C973C5"/>
    <w:rsid w:val="00CA6FB1"/>
    <w:rsid w:val="00CB06D9"/>
    <w:rsid w:val="00CD3D63"/>
    <w:rsid w:val="00CF10EA"/>
    <w:rsid w:val="00CF5158"/>
    <w:rsid w:val="00CF7775"/>
    <w:rsid w:val="00D01375"/>
    <w:rsid w:val="00D14260"/>
    <w:rsid w:val="00D271D2"/>
    <w:rsid w:val="00D359F0"/>
    <w:rsid w:val="00D50115"/>
    <w:rsid w:val="00D64C50"/>
    <w:rsid w:val="00D64F78"/>
    <w:rsid w:val="00D7223E"/>
    <w:rsid w:val="00D7786B"/>
    <w:rsid w:val="00DA4AA6"/>
    <w:rsid w:val="00DB59F5"/>
    <w:rsid w:val="00DC0A55"/>
    <w:rsid w:val="00DC2E53"/>
    <w:rsid w:val="00DC5F71"/>
    <w:rsid w:val="00DD2818"/>
    <w:rsid w:val="00DD3235"/>
    <w:rsid w:val="00DD67C6"/>
    <w:rsid w:val="00E62813"/>
    <w:rsid w:val="00E818CD"/>
    <w:rsid w:val="00E81CD7"/>
    <w:rsid w:val="00E904D2"/>
    <w:rsid w:val="00E92322"/>
    <w:rsid w:val="00E964F4"/>
    <w:rsid w:val="00EA0DE6"/>
    <w:rsid w:val="00EA39AF"/>
    <w:rsid w:val="00EC6295"/>
    <w:rsid w:val="00EE6D97"/>
    <w:rsid w:val="00EE75C4"/>
    <w:rsid w:val="00F90B47"/>
    <w:rsid w:val="00FB214C"/>
    <w:rsid w:val="00FD0FA2"/>
    <w:rsid w:val="00FE0410"/>
    <w:rsid w:val="00FF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6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FE0410"/>
    <w:pPr>
      <w:ind w:left="705"/>
      <w:jc w:val="both"/>
    </w:pPr>
    <w:rPr>
      <w:rFonts w:eastAsia="Calibri"/>
    </w:rPr>
  </w:style>
  <w:style w:type="character" w:customStyle="1" w:styleId="a5">
    <w:name w:val="Основной текст с отступом Знак"/>
    <w:link w:val="a4"/>
    <w:uiPriority w:val="99"/>
    <w:locked/>
    <w:rsid w:val="00FE041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E0410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locked/>
    <w:rsid w:val="00FE0410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semiHidden/>
    <w:rsid w:val="00FE0410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No Spacing"/>
    <w:uiPriority w:val="99"/>
    <w:qFormat/>
    <w:rsid w:val="00FE0410"/>
    <w:rPr>
      <w:rFonts w:ascii="Times New Roman" w:eastAsia="Times New Roman" w:hAnsi="Times New Roman"/>
      <w:sz w:val="24"/>
      <w:szCs w:val="24"/>
    </w:rPr>
  </w:style>
  <w:style w:type="paragraph" w:styleId="a7">
    <w:name w:val="Normal (Web)"/>
    <w:basedOn w:val="a"/>
    <w:uiPriority w:val="99"/>
    <w:rsid w:val="00FE0410"/>
    <w:pPr>
      <w:spacing w:before="150" w:after="100" w:afterAutospacing="1"/>
      <w:jc w:val="both"/>
    </w:pPr>
    <w:rPr>
      <w:rFonts w:ascii="Verdana" w:hAnsi="Verdana"/>
      <w:color w:val="000000"/>
      <w:sz w:val="17"/>
      <w:szCs w:val="17"/>
    </w:rPr>
  </w:style>
  <w:style w:type="table" w:styleId="a8">
    <w:name w:val="Table Grid"/>
    <w:basedOn w:val="a1"/>
    <w:uiPriority w:val="99"/>
    <w:rsid w:val="00FE0410"/>
    <w:pPr>
      <w:ind w:firstLine="284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FE0410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65F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5FD9"/>
    <w:rPr>
      <w:rFonts w:ascii="Tahoma" w:eastAsia="Times New Roman" w:hAnsi="Tahoma" w:cs="Tahoma"/>
      <w:sz w:val="16"/>
      <w:szCs w:val="16"/>
    </w:rPr>
  </w:style>
  <w:style w:type="character" w:styleId="ac">
    <w:name w:val="Emphasis"/>
    <w:basedOn w:val="a0"/>
    <w:uiPriority w:val="20"/>
    <w:qFormat/>
    <w:locked/>
    <w:rsid w:val="003753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25</cp:revision>
  <cp:lastPrinted>2018-12-03T05:42:00Z</cp:lastPrinted>
  <dcterms:created xsi:type="dcterms:W3CDTF">2017-11-29T07:12:00Z</dcterms:created>
  <dcterms:modified xsi:type="dcterms:W3CDTF">2019-10-15T08:54:00Z</dcterms:modified>
</cp:coreProperties>
</file>